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AE" w:rsidRDefault="002D75A3">
      <w:bookmarkStart w:id="0" w:name="_GoBack"/>
      <w:bookmarkEnd w:id="0"/>
      <w:r>
        <w:rPr>
          <w:noProof/>
          <w:lang w:eastAsia="en-GB"/>
        </w:rPr>
        <w:drawing>
          <wp:anchor distT="0" distB="0" distL="114300" distR="114300" simplePos="0" relativeHeight="251689984" behindDoc="0" locked="0" layoutInCell="1" allowOverlap="1" wp14:anchorId="5891C22E" wp14:editId="6AD34429">
            <wp:simplePos x="0" y="0"/>
            <wp:positionH relativeFrom="margin">
              <wp:posOffset>4573270</wp:posOffset>
            </wp:positionH>
            <wp:positionV relativeFrom="paragraph">
              <wp:posOffset>2296886</wp:posOffset>
            </wp:positionV>
            <wp:extent cx="631190" cy="6311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6912" behindDoc="0" locked="0" layoutInCell="1" allowOverlap="1" wp14:anchorId="4422A542" wp14:editId="002ABEB4">
                <wp:simplePos x="0" y="0"/>
                <wp:positionH relativeFrom="column">
                  <wp:posOffset>3755571</wp:posOffset>
                </wp:positionH>
                <wp:positionV relativeFrom="paragraph">
                  <wp:posOffset>2928257</wp:posOffset>
                </wp:positionV>
                <wp:extent cx="2291080" cy="80499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291080" cy="8049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DF7" w:rsidRDefault="006B0220" w:rsidP="001C3DF7">
                            <w:pPr>
                              <w:jc w:val="center"/>
                              <w:rPr>
                                <w:color w:val="FFFFFF" w:themeColor="background1"/>
                                <w:sz w:val="24"/>
                              </w:rPr>
                            </w:pPr>
                            <w:r w:rsidRPr="001C3DF7">
                              <w:rPr>
                                <w:color w:val="FFFFFF" w:themeColor="background1"/>
                                <w:sz w:val="24"/>
                              </w:rPr>
                              <w:t>Ditton Primary School</w:t>
                            </w:r>
                          </w:p>
                          <w:p w:rsidR="002D75A3" w:rsidRPr="002D75A3" w:rsidRDefault="002D75A3" w:rsidP="001C3DF7">
                            <w:pPr>
                              <w:jc w:val="center"/>
                              <w:rPr>
                                <w:color w:val="FFFFFF" w:themeColor="background1"/>
                                <w:sz w:val="2"/>
                              </w:rPr>
                            </w:pPr>
                          </w:p>
                          <w:p w:rsidR="001C3DF7" w:rsidRDefault="002D75A3" w:rsidP="001C3DF7">
                            <w:pPr>
                              <w:jc w:val="center"/>
                            </w:pPr>
                            <w:r>
                              <w:t>Spring 1 2025</w:t>
                            </w:r>
                          </w:p>
                          <w:p w:rsidR="001C3DF7" w:rsidRDefault="001C3DF7" w:rsidP="001C3DF7">
                            <w:pPr>
                              <w:rPr>
                                <w:color w:val="FFFFFF" w:themeColor="background1"/>
                              </w:rPr>
                            </w:pPr>
                          </w:p>
                          <w:p w:rsidR="001C3DF7" w:rsidRDefault="001C3DF7" w:rsidP="001C3DF7">
                            <w:pPr>
                              <w:jc w:val="center"/>
                              <w:rPr>
                                <w:color w:val="FFFFFF" w:themeColor="background1"/>
                              </w:rPr>
                            </w:pPr>
                          </w:p>
                          <w:p w:rsidR="001C3DF7" w:rsidRDefault="001C3DF7" w:rsidP="001C3DF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22A542" id="_x0000_t202" coordsize="21600,21600" o:spt="202" path="m,l,21600r21600,l21600,xe">
                <v:stroke joinstyle="miter"/>
                <v:path gradientshapeok="t" o:connecttype="rect"/>
              </v:shapetype>
              <v:shape id="Text Box 13" o:spid="_x0000_s1026" type="#_x0000_t202" style="position:absolute;margin-left:295.7pt;margin-top:230.55pt;width:180.4pt;height:63.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" filled="f" stroked="f" strokeweight=".5pt">
                <v:textbox>
                  <w:txbxContent>
                    <w:p w:rsidR="001C3DF7" w:rsidRDefault="006B0220" w:rsidP="001C3DF7">
                      <w:pPr>
                        <w:jc w:val="center"/>
                        <w:rPr>
                          <w:color w:val="FFFFFF" w:themeColor="background1"/>
                          <w:sz w:val="24"/>
                        </w:rPr>
                      </w:pPr>
                      <w:r w:rsidRPr="001C3DF7">
                        <w:rPr>
                          <w:color w:val="FFFFFF" w:themeColor="background1"/>
                          <w:sz w:val="24"/>
                        </w:rPr>
                        <w:t>Ditton Primary School</w:t>
                      </w:r>
                    </w:p>
                    <w:p w:rsidR="002D75A3" w:rsidRPr="002D75A3" w:rsidRDefault="002D75A3" w:rsidP="001C3DF7">
                      <w:pPr>
                        <w:jc w:val="center"/>
                        <w:rPr>
                          <w:color w:val="FFFFFF" w:themeColor="background1"/>
                          <w:sz w:val="2"/>
                        </w:rPr>
                      </w:pPr>
                    </w:p>
                    <w:p w:rsidR="001C3DF7" w:rsidRDefault="002D75A3" w:rsidP="001C3DF7">
                      <w:pPr>
                        <w:jc w:val="center"/>
                      </w:pPr>
                      <w:r>
                        <w:t>Spring 1 2025</w:t>
                      </w:r>
                    </w:p>
                    <w:p w:rsidR="001C3DF7" w:rsidRDefault="001C3DF7" w:rsidP="001C3DF7">
                      <w:pPr>
                        <w:rPr>
                          <w:color w:val="FFFFFF" w:themeColor="background1"/>
                        </w:rPr>
                      </w:pPr>
                    </w:p>
                    <w:p w:rsidR="001C3DF7" w:rsidRDefault="001C3DF7" w:rsidP="001C3DF7">
                      <w:pPr>
                        <w:jc w:val="center"/>
                        <w:rPr>
                          <w:color w:val="FFFFFF" w:themeColor="background1"/>
                        </w:rPr>
                      </w:pPr>
                    </w:p>
                    <w:p w:rsidR="001C3DF7" w:rsidRDefault="001C3DF7" w:rsidP="001C3DF7">
                      <w:pPr>
                        <w:jc w:val="center"/>
                      </w:pPr>
                    </w:p>
                  </w:txbxContent>
                </v:textbox>
              </v:shape>
            </w:pict>
          </mc:Fallback>
        </mc:AlternateContent>
      </w:r>
      <w:r w:rsidR="009D5F49">
        <w:rPr>
          <w:noProof/>
          <w:lang w:eastAsia="en-GB"/>
        </w:rPr>
        <mc:AlternateContent>
          <mc:Choice Requires="wps">
            <w:drawing>
              <wp:anchor distT="0" distB="0" distL="114300" distR="114300" simplePos="0" relativeHeight="251671552" behindDoc="0" locked="0" layoutInCell="1" allowOverlap="1" wp14:anchorId="6751C9B3" wp14:editId="47B3B610">
                <wp:simplePos x="0" y="0"/>
                <wp:positionH relativeFrom="column">
                  <wp:posOffset>6912429</wp:posOffset>
                </wp:positionH>
                <wp:positionV relativeFrom="paragraph">
                  <wp:posOffset>2460171</wp:posOffset>
                </wp:positionV>
                <wp:extent cx="3150235" cy="2830286"/>
                <wp:effectExtent l="0" t="0" r="12065" b="27305"/>
                <wp:wrapNone/>
                <wp:docPr id="7" name="Rounded Rectangle 7"/>
                <wp:cNvGraphicFramePr/>
                <a:graphic xmlns:a="http://schemas.openxmlformats.org/drawingml/2006/main">
                  <a:graphicData uri="http://schemas.microsoft.com/office/word/2010/wordprocessingShape">
                    <wps:wsp>
                      <wps:cNvSpPr/>
                      <wps:spPr>
                        <a:xfrm>
                          <a:off x="0" y="0"/>
                          <a:ext cx="3150235" cy="2830286"/>
                        </a:xfrm>
                        <a:prstGeom prst="roundRect">
                          <a:avLst/>
                        </a:prstGeom>
                        <a:solidFill>
                          <a:sysClr val="window" lastClr="FFFFFF">
                            <a:alpha val="75000"/>
                          </a:sysClr>
                        </a:solidFill>
                        <a:ln w="25400" cap="flat" cmpd="sng" algn="ctr">
                          <a:solidFill>
                            <a:sysClr val="windowText" lastClr="000000"/>
                          </a:solidFill>
                          <a:prstDash val="solid"/>
                        </a:ln>
                        <a:effectLst/>
                      </wps:spPr>
                      <wps:txbx>
                        <w:txbxContent>
                          <w:p w:rsidR="00CA21BF" w:rsidRDefault="00F73418" w:rsidP="000B6A8E">
                            <w:pPr>
                              <w:pStyle w:val="NoSpacing"/>
                              <w:rPr>
                                <w:rFonts w:ascii="Arial" w:hAnsi="Arial" w:cs="Arial"/>
                                <w:b/>
                              </w:rPr>
                            </w:pPr>
                            <w:r>
                              <w:rPr>
                                <w:rFonts w:ascii="Arial" w:hAnsi="Arial" w:cs="Arial"/>
                                <w:b/>
                              </w:rPr>
                              <w:t>Expressive Arts and Design</w:t>
                            </w:r>
                          </w:p>
                          <w:p w:rsidR="0023659D" w:rsidRPr="009C2760" w:rsidRDefault="00A57A2F" w:rsidP="000B6A8E">
                            <w:pPr>
                              <w:pStyle w:val="NoSpacing"/>
                              <w:rPr>
                                <w:rFonts w:ascii="Arial" w:hAnsi="Arial" w:cs="Arial"/>
                              </w:rPr>
                            </w:pPr>
                            <w:r>
                              <w:rPr>
                                <w:rFonts w:ascii="Arial" w:hAnsi="Arial" w:cs="Arial"/>
                              </w:rPr>
                              <w:t xml:space="preserve">Children will </w:t>
                            </w:r>
                            <w:r w:rsidR="0023659D">
                              <w:rPr>
                                <w:rFonts w:ascii="Arial" w:hAnsi="Arial" w:cs="Arial"/>
                              </w:rPr>
                              <w:t xml:space="preserve">design their own </w:t>
                            </w:r>
                            <w:r w:rsidR="00E95806">
                              <w:rPr>
                                <w:rFonts w:ascii="Arial" w:hAnsi="Arial" w:cs="Arial"/>
                              </w:rPr>
                              <w:t xml:space="preserve">Supertato puppet using a range of tools and materials. As part of our superhero day we will take on the role of a superhero and design superhero accessories and gadgets selecting correct joining </w:t>
                            </w:r>
                            <w:r w:rsidR="0023659D">
                              <w:rPr>
                                <w:rFonts w:ascii="Arial" w:hAnsi="Arial" w:cs="Arial"/>
                              </w:rPr>
                              <w:t xml:space="preserve">materials. </w:t>
                            </w:r>
                            <w:r w:rsidR="00E95806">
                              <w:rPr>
                                <w:rFonts w:ascii="Arial" w:hAnsi="Arial" w:cs="Arial"/>
                              </w:rPr>
                              <w:t>We will create our own stamps and use these to make patterns. We will learn and perform our cores songs Sandy Girl/Boy and Wind the Bobbin</w:t>
                            </w:r>
                            <w:r w:rsidR="007E1937">
                              <w:rPr>
                                <w:rFonts w:ascii="Arial" w:hAnsi="Arial" w:cs="Arial"/>
                              </w:rPr>
                              <w:t xml:space="preserve"> Up, moving to music and se</w:t>
                            </w:r>
                            <w:r w:rsidR="009D5F49">
                              <w:rPr>
                                <w:rFonts w:ascii="Arial" w:hAnsi="Arial" w:cs="Arial"/>
                              </w:rPr>
                              <w:t xml:space="preserve">lecting appropriate instruments. We will be using and composing our own sounds to tell stories. We will follow a musical score to tell this story.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C28C532" id="Rounded Rectangle 7" o:spid="_x0000_s1026" style="position:absolute;margin-left:544.3pt;margin-top:193.7pt;width:248.05pt;height:222.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" fillcolor="window" strokecolor="windowText" strokeweight="2pt">
                <v:fill opacity="49087f"/>
                <v:textbox>
                  <w:txbxContent>
                    <w:p w:rsidR="00CA21BF" w:rsidRDefault="00F73418" w:rsidP="000B6A8E">
                      <w:pPr>
                        <w:pStyle w:val="NoSpacing"/>
                        <w:rPr>
                          <w:rFonts w:ascii="Arial" w:hAnsi="Arial" w:cs="Arial"/>
                          <w:b/>
                        </w:rPr>
                      </w:pPr>
                      <w:r>
                        <w:rPr>
                          <w:rFonts w:ascii="Arial" w:hAnsi="Arial" w:cs="Arial"/>
                          <w:b/>
                        </w:rPr>
                        <w:t>Expressive Arts and Design</w:t>
                      </w:r>
                    </w:p>
                    <w:p w:rsidR="0023659D" w:rsidRPr="009C2760" w:rsidRDefault="00A57A2F" w:rsidP="000B6A8E">
                      <w:pPr>
                        <w:pStyle w:val="NoSpacing"/>
                        <w:rPr>
                          <w:rFonts w:ascii="Arial" w:hAnsi="Arial" w:cs="Arial"/>
                        </w:rPr>
                      </w:pPr>
                      <w:r>
                        <w:rPr>
                          <w:rFonts w:ascii="Arial" w:hAnsi="Arial" w:cs="Arial"/>
                        </w:rPr>
                        <w:t xml:space="preserve">Children will </w:t>
                      </w:r>
                      <w:r w:rsidR="0023659D">
                        <w:rPr>
                          <w:rFonts w:ascii="Arial" w:hAnsi="Arial" w:cs="Arial"/>
                        </w:rPr>
                        <w:t xml:space="preserve">design their own </w:t>
                      </w:r>
                      <w:r w:rsidR="00E95806">
                        <w:rPr>
                          <w:rFonts w:ascii="Arial" w:hAnsi="Arial" w:cs="Arial"/>
                        </w:rPr>
                        <w:t xml:space="preserve">Supertato puppet using a range of tools and materials. As part of our superhero day we will take on the role of a superhero and design superhero accessories and gadgets selecting correct joining </w:t>
                      </w:r>
                      <w:r w:rsidR="0023659D">
                        <w:rPr>
                          <w:rFonts w:ascii="Arial" w:hAnsi="Arial" w:cs="Arial"/>
                        </w:rPr>
                        <w:t xml:space="preserve">materials. </w:t>
                      </w:r>
                      <w:r w:rsidR="00E95806">
                        <w:rPr>
                          <w:rFonts w:ascii="Arial" w:hAnsi="Arial" w:cs="Arial"/>
                        </w:rPr>
                        <w:t>We will create our own stamps and use these to make patterns. We will learn and perform our cores songs Sandy Girl/Boy and Wind the Bobbin</w:t>
                      </w:r>
                      <w:r w:rsidR="007E1937">
                        <w:rPr>
                          <w:rFonts w:ascii="Arial" w:hAnsi="Arial" w:cs="Arial"/>
                        </w:rPr>
                        <w:t xml:space="preserve"> Up, moving to music and se</w:t>
                      </w:r>
                      <w:r w:rsidR="009D5F49">
                        <w:rPr>
                          <w:rFonts w:ascii="Arial" w:hAnsi="Arial" w:cs="Arial"/>
                        </w:rPr>
                        <w:t xml:space="preserve">lecting appropriate instruments. We will be using and composing our own sounds to tell stories. We will follow a musical score to tell this story. </w:t>
                      </w:r>
                    </w:p>
                  </w:txbxContent>
                </v:textbox>
              </v:roundrect>
            </w:pict>
          </mc:Fallback>
        </mc:AlternateContent>
      </w:r>
      <w:r w:rsidR="009D5F49">
        <w:rPr>
          <w:noProof/>
          <w:lang w:eastAsia="en-GB"/>
        </w:rPr>
        <mc:AlternateContent>
          <mc:Choice Requires="wps">
            <w:drawing>
              <wp:anchor distT="0" distB="0" distL="114300" distR="114300" simplePos="0" relativeHeight="251667456" behindDoc="0" locked="0" layoutInCell="1" allowOverlap="1" wp14:anchorId="545C5C14" wp14:editId="7645440D">
                <wp:simplePos x="0" y="0"/>
                <wp:positionH relativeFrom="column">
                  <wp:posOffset>6959600</wp:posOffset>
                </wp:positionH>
                <wp:positionV relativeFrom="paragraph">
                  <wp:posOffset>5343979</wp:posOffset>
                </wp:positionV>
                <wp:extent cx="3150235" cy="1724025"/>
                <wp:effectExtent l="0" t="0" r="12065" b="28575"/>
                <wp:wrapNone/>
                <wp:docPr id="5" name="Rounded Rectangle 5"/>
                <wp:cNvGraphicFramePr/>
                <a:graphic xmlns:a="http://schemas.openxmlformats.org/drawingml/2006/main">
                  <a:graphicData uri="http://schemas.microsoft.com/office/word/2010/wordprocessingShape">
                    <wps:wsp>
                      <wps:cNvSpPr/>
                      <wps:spPr>
                        <a:xfrm>
                          <a:off x="0" y="0"/>
                          <a:ext cx="3150235" cy="1724025"/>
                        </a:xfrm>
                        <a:prstGeom prst="roundRect">
                          <a:avLst/>
                        </a:prstGeom>
                        <a:solidFill>
                          <a:sysClr val="window" lastClr="FFFFFF">
                            <a:alpha val="75000"/>
                          </a:sysClr>
                        </a:solidFill>
                        <a:ln w="25400" cap="flat" cmpd="sng" algn="ctr">
                          <a:solidFill>
                            <a:sysClr val="windowText" lastClr="000000"/>
                          </a:solidFill>
                          <a:prstDash val="solid"/>
                        </a:ln>
                        <a:effectLst/>
                      </wps:spPr>
                      <wps:txbx>
                        <w:txbxContent>
                          <w:p w:rsidR="006C01DF" w:rsidRPr="002C178A" w:rsidRDefault="00F73418" w:rsidP="000B6A8E">
                            <w:pPr>
                              <w:pStyle w:val="NoSpacing"/>
                              <w:rPr>
                                <w:rFonts w:ascii="Arial" w:hAnsi="Arial" w:cs="Arial"/>
                                <w:b/>
                              </w:rPr>
                            </w:pPr>
                            <w:r>
                              <w:rPr>
                                <w:rFonts w:ascii="Arial" w:hAnsi="Arial" w:cs="Arial"/>
                                <w:b/>
                              </w:rPr>
                              <w:t>Physical Development</w:t>
                            </w:r>
                          </w:p>
                          <w:p w:rsidR="001619B0" w:rsidRPr="008B6814" w:rsidRDefault="00117ED0" w:rsidP="000B6A8E">
                            <w:pPr>
                              <w:pStyle w:val="NoSpacing"/>
                              <w:rPr>
                                <w:rFonts w:ascii="Arial" w:hAnsi="Arial" w:cs="Arial"/>
                                <w:szCs w:val="24"/>
                              </w:rPr>
                            </w:pPr>
                            <w:r>
                              <w:rPr>
                                <w:rFonts w:ascii="Arial" w:hAnsi="Arial" w:cs="Arial"/>
                                <w:szCs w:val="24"/>
                              </w:rPr>
                              <w:t>In PE we</w:t>
                            </w:r>
                            <w:r w:rsidR="00843BFE">
                              <w:rPr>
                                <w:rFonts w:ascii="Arial" w:hAnsi="Arial" w:cs="Arial"/>
                                <w:szCs w:val="24"/>
                              </w:rPr>
                              <w:t xml:space="preserve"> will </w:t>
                            </w:r>
                            <w:r>
                              <w:rPr>
                                <w:rFonts w:ascii="Arial" w:hAnsi="Arial" w:cs="Arial"/>
                                <w:szCs w:val="24"/>
                              </w:rPr>
                              <w:t xml:space="preserve">begin to travel across balancing equipment using different body parts. Talk about movements and actions they observe. We will also talk about the importance of sleep and exercise to keep our bodies healthy. </w:t>
                            </w:r>
                            <w:r w:rsidR="0023659D">
                              <w:rPr>
                                <w:rFonts w:ascii="Arial" w:hAnsi="Arial" w:cs="Arial"/>
                                <w:szCs w:val="24"/>
                              </w:rPr>
                              <w:t xml:space="preserve"> </w:t>
                            </w:r>
                            <w:r>
                              <w:rPr>
                                <w:rFonts w:ascii="Arial" w:hAnsi="Arial" w:cs="Arial"/>
                                <w:szCs w:val="24"/>
                              </w:rPr>
                              <w:t>In class we will continue to develop our pencil grip and form recognisable 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E25ECB0" id="Rounded Rectangle 5" o:spid="_x0000_s1027" style="position:absolute;margin-left:548pt;margin-top:420.8pt;width:248.05pt;height:13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" fillcolor="window" strokecolor="windowText" strokeweight="2pt">
                <v:fill opacity="49087f"/>
                <v:textbox>
                  <w:txbxContent>
                    <w:p w:rsidR="006C01DF" w:rsidRPr="002C178A" w:rsidRDefault="00F73418" w:rsidP="000B6A8E">
                      <w:pPr>
                        <w:pStyle w:val="NoSpacing"/>
                        <w:rPr>
                          <w:rFonts w:ascii="Arial" w:hAnsi="Arial" w:cs="Arial"/>
                          <w:b/>
                        </w:rPr>
                      </w:pPr>
                      <w:r>
                        <w:rPr>
                          <w:rFonts w:ascii="Arial" w:hAnsi="Arial" w:cs="Arial"/>
                          <w:b/>
                        </w:rPr>
                        <w:t>Physical Development</w:t>
                      </w:r>
                    </w:p>
                    <w:p w:rsidR="001619B0" w:rsidRPr="008B6814" w:rsidRDefault="00117ED0" w:rsidP="000B6A8E">
                      <w:pPr>
                        <w:pStyle w:val="NoSpacing"/>
                        <w:rPr>
                          <w:rFonts w:ascii="Arial" w:hAnsi="Arial" w:cs="Arial"/>
                          <w:szCs w:val="24"/>
                        </w:rPr>
                      </w:pPr>
                      <w:r>
                        <w:rPr>
                          <w:rFonts w:ascii="Arial" w:hAnsi="Arial" w:cs="Arial"/>
                          <w:szCs w:val="24"/>
                        </w:rPr>
                        <w:t>In PE we</w:t>
                      </w:r>
                      <w:r w:rsidR="00843BFE">
                        <w:rPr>
                          <w:rFonts w:ascii="Arial" w:hAnsi="Arial" w:cs="Arial"/>
                          <w:szCs w:val="24"/>
                        </w:rPr>
                        <w:t xml:space="preserve"> will </w:t>
                      </w:r>
                      <w:r>
                        <w:rPr>
                          <w:rFonts w:ascii="Arial" w:hAnsi="Arial" w:cs="Arial"/>
                          <w:szCs w:val="24"/>
                        </w:rPr>
                        <w:t xml:space="preserve">begin to travel across balancing equipment using different body parts. Talk about movements and actions they observe. We will also talk about the importance of sleep and exercise to keep our bodies healthy. </w:t>
                      </w:r>
                      <w:r w:rsidR="0023659D">
                        <w:rPr>
                          <w:rFonts w:ascii="Arial" w:hAnsi="Arial" w:cs="Arial"/>
                          <w:szCs w:val="24"/>
                        </w:rPr>
                        <w:t xml:space="preserve"> </w:t>
                      </w:r>
                      <w:r>
                        <w:rPr>
                          <w:rFonts w:ascii="Arial" w:hAnsi="Arial" w:cs="Arial"/>
                          <w:szCs w:val="24"/>
                        </w:rPr>
                        <w:t>In class we will continue to develop our pencil grip and form recognisable letters.</w:t>
                      </w:r>
                    </w:p>
                  </w:txbxContent>
                </v:textbox>
              </v:roundrect>
            </w:pict>
          </mc:Fallback>
        </mc:AlternateContent>
      </w:r>
      <w:r w:rsidR="009D5F49">
        <w:rPr>
          <w:noProof/>
          <w:lang w:eastAsia="en-GB"/>
        </w:rPr>
        <mc:AlternateContent>
          <mc:Choice Requires="wps">
            <w:drawing>
              <wp:anchor distT="0" distB="0" distL="114300" distR="114300" simplePos="0" relativeHeight="251673600" behindDoc="0" locked="0" layoutInCell="1" allowOverlap="1" wp14:anchorId="5A50B04A" wp14:editId="6487F39A">
                <wp:simplePos x="0" y="0"/>
                <wp:positionH relativeFrom="column">
                  <wp:posOffset>3309257</wp:posOffset>
                </wp:positionH>
                <wp:positionV relativeFrom="paragraph">
                  <wp:posOffset>4005943</wp:posOffset>
                </wp:positionV>
                <wp:extent cx="3592195" cy="3058613"/>
                <wp:effectExtent l="0" t="0" r="27305" b="27940"/>
                <wp:wrapNone/>
                <wp:docPr id="8" name="Rounded Rectangle 8"/>
                <wp:cNvGraphicFramePr/>
                <a:graphic xmlns:a="http://schemas.openxmlformats.org/drawingml/2006/main">
                  <a:graphicData uri="http://schemas.microsoft.com/office/word/2010/wordprocessingShape">
                    <wps:wsp>
                      <wps:cNvSpPr/>
                      <wps:spPr>
                        <a:xfrm>
                          <a:off x="0" y="0"/>
                          <a:ext cx="3592195" cy="3058613"/>
                        </a:xfrm>
                        <a:prstGeom prst="roundRect">
                          <a:avLst/>
                        </a:prstGeom>
                        <a:solidFill>
                          <a:sysClr val="window" lastClr="FFFFFF">
                            <a:alpha val="75000"/>
                          </a:sysClr>
                        </a:solidFill>
                        <a:ln w="25400" cap="flat" cmpd="sng" algn="ctr">
                          <a:solidFill>
                            <a:sysClr val="windowText" lastClr="000000"/>
                          </a:solidFill>
                          <a:prstDash val="solid"/>
                        </a:ln>
                        <a:effectLst/>
                      </wps:spPr>
                      <wps:txbx>
                        <w:txbxContent>
                          <w:p w:rsidR="00ED63EB" w:rsidRDefault="00F73418" w:rsidP="000B6A8E">
                            <w:pPr>
                              <w:pStyle w:val="NoSpacing"/>
                              <w:rPr>
                                <w:rFonts w:ascii="Arial" w:hAnsi="Arial" w:cs="Arial"/>
                                <w:b/>
                              </w:rPr>
                            </w:pPr>
                            <w:r>
                              <w:rPr>
                                <w:rFonts w:ascii="Arial" w:hAnsi="Arial" w:cs="Arial"/>
                                <w:b/>
                              </w:rPr>
                              <w:t>Understanding the World</w:t>
                            </w:r>
                          </w:p>
                          <w:p w:rsidR="001C3DF7" w:rsidRPr="007E1937" w:rsidRDefault="007E1937" w:rsidP="000B6A8E">
                            <w:pPr>
                              <w:pStyle w:val="NoSpacing"/>
                              <w:rPr>
                                <w:rFonts w:ascii="Arial" w:hAnsi="Arial" w:cs="Arial"/>
                              </w:rPr>
                            </w:pPr>
                            <w:r>
                              <w:rPr>
                                <w:rFonts w:ascii="Arial" w:hAnsi="Arial" w:cs="Arial"/>
                              </w:rPr>
                              <w:t xml:space="preserve">We will be completing superhero challenges involving changing a range of materials e.g. rescuing toys from melting ice. We will continue to observe the effects of the seasons on our Outdoor environment and Forrest area. </w:t>
                            </w:r>
                            <w:r w:rsidR="001C3DF7">
                              <w:rPr>
                                <w:rFonts w:ascii="Arial" w:hAnsi="Arial" w:cs="Arial"/>
                              </w:rPr>
                              <w:t>Our focus will be real life super</w:t>
                            </w:r>
                            <w:r>
                              <w:rPr>
                                <w:rFonts w:ascii="Arial" w:hAnsi="Arial" w:cs="Arial"/>
                              </w:rPr>
                              <w:t>heroes and the d</w:t>
                            </w:r>
                            <w:r w:rsidR="001C3DF7">
                              <w:rPr>
                                <w:rFonts w:ascii="Arial" w:hAnsi="Arial" w:cs="Arial"/>
                              </w:rPr>
                              <w:t xml:space="preserve">ifferent occupations </w:t>
                            </w:r>
                            <w:r>
                              <w:rPr>
                                <w:rFonts w:ascii="Arial" w:hAnsi="Arial" w:cs="Arial"/>
                              </w:rPr>
                              <w:t>in our community e.g.</w:t>
                            </w:r>
                            <w:r w:rsidR="001C3DF7">
                              <w:rPr>
                                <w:rFonts w:ascii="Arial" w:hAnsi="Arial" w:cs="Arial"/>
                              </w:rPr>
                              <w:t xml:space="preserve"> NHS, police</w:t>
                            </w:r>
                            <w:r>
                              <w:rPr>
                                <w:rFonts w:ascii="Arial" w:hAnsi="Arial" w:cs="Arial"/>
                              </w:rPr>
                              <w:t xml:space="preserve"> etc</w:t>
                            </w:r>
                            <w:r w:rsidR="001C3DF7">
                              <w:rPr>
                                <w:rFonts w:ascii="Arial" w:hAnsi="Arial" w:cs="Arial"/>
                              </w:rPr>
                              <w:t xml:space="preserve"> </w:t>
                            </w:r>
                            <w:r w:rsidR="00117ED0">
                              <w:rPr>
                                <w:rFonts w:ascii="Arial" w:hAnsi="Arial" w:cs="Arial"/>
                              </w:rPr>
                              <w:t xml:space="preserve">We will also learn about some real life superheroes from the past such as Rosa Parks. We learn about how Chinese New Year is celebrated. Our RE topic will focus on ‘Special Stories’ </w:t>
                            </w:r>
                            <w:r w:rsidR="009D5F49">
                              <w:rPr>
                                <w:rFonts w:ascii="Arial" w:hAnsi="Arial" w:cs="Arial"/>
                              </w:rPr>
                              <w:t xml:space="preserve">and we will learn about the holy </w:t>
                            </w:r>
                            <w:r w:rsidR="00117ED0">
                              <w:rPr>
                                <w:rFonts w:ascii="Arial" w:hAnsi="Arial" w:cs="Arial"/>
                              </w:rPr>
                              <w:t>books the Bible and the Qur’an</w:t>
                            </w:r>
                            <w:r w:rsidR="009D5F49">
                              <w:rPr>
                                <w:rFonts w:ascii="Arial" w:hAnsi="Arial" w:cs="Arial"/>
                              </w:rPr>
                              <w:t>. We will also talk about difference and similarities between us when learning about World Religion Day.</w:t>
                            </w:r>
                            <w:r w:rsidR="001C3DF7">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C1243" id="Rounded Rectangle 8" o:spid="_x0000_s1028" style="position:absolute;margin-left:260.55pt;margin-top:315.45pt;width:282.85pt;height:24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" fillcolor="window" strokecolor="windowText" strokeweight="2pt">
                <v:fill opacity="49087f"/>
                <v:textbox>
                  <w:txbxContent>
                    <w:p w:rsidR="00ED63EB" w:rsidRDefault="00F73418" w:rsidP="000B6A8E">
                      <w:pPr>
                        <w:pStyle w:val="NoSpacing"/>
                        <w:rPr>
                          <w:rFonts w:ascii="Arial" w:hAnsi="Arial" w:cs="Arial"/>
                          <w:b/>
                        </w:rPr>
                      </w:pPr>
                      <w:r>
                        <w:rPr>
                          <w:rFonts w:ascii="Arial" w:hAnsi="Arial" w:cs="Arial"/>
                          <w:b/>
                        </w:rPr>
                        <w:t>Understanding the World</w:t>
                      </w:r>
                    </w:p>
                    <w:p w:rsidR="001C3DF7" w:rsidRPr="007E1937" w:rsidRDefault="007E1937" w:rsidP="000B6A8E">
                      <w:pPr>
                        <w:pStyle w:val="NoSpacing"/>
                        <w:rPr>
                          <w:rFonts w:ascii="Arial" w:hAnsi="Arial" w:cs="Arial"/>
                        </w:rPr>
                      </w:pPr>
                      <w:r>
                        <w:rPr>
                          <w:rFonts w:ascii="Arial" w:hAnsi="Arial" w:cs="Arial"/>
                        </w:rPr>
                        <w:t xml:space="preserve">We will be completing superhero challenges involving changing a range of materials e.g. rescuing toys from melting ice. We will continue to observe the effects of the seasons on our Outdoor environment and Forrest area. </w:t>
                      </w:r>
                      <w:r w:rsidR="001C3DF7">
                        <w:rPr>
                          <w:rFonts w:ascii="Arial" w:hAnsi="Arial" w:cs="Arial"/>
                        </w:rPr>
                        <w:t>Our focus will be real life super</w:t>
                      </w:r>
                      <w:r>
                        <w:rPr>
                          <w:rFonts w:ascii="Arial" w:hAnsi="Arial" w:cs="Arial"/>
                        </w:rPr>
                        <w:t>heroes and the d</w:t>
                      </w:r>
                      <w:r w:rsidR="001C3DF7">
                        <w:rPr>
                          <w:rFonts w:ascii="Arial" w:hAnsi="Arial" w:cs="Arial"/>
                        </w:rPr>
                        <w:t xml:space="preserve">ifferent occupations </w:t>
                      </w:r>
                      <w:r>
                        <w:rPr>
                          <w:rFonts w:ascii="Arial" w:hAnsi="Arial" w:cs="Arial"/>
                        </w:rPr>
                        <w:t>in our community e.g.</w:t>
                      </w:r>
                      <w:r w:rsidR="001C3DF7">
                        <w:rPr>
                          <w:rFonts w:ascii="Arial" w:hAnsi="Arial" w:cs="Arial"/>
                        </w:rPr>
                        <w:t xml:space="preserve"> NHS, police</w:t>
                      </w:r>
                      <w:r>
                        <w:rPr>
                          <w:rFonts w:ascii="Arial" w:hAnsi="Arial" w:cs="Arial"/>
                        </w:rPr>
                        <w:t xml:space="preserve"> etc</w:t>
                      </w:r>
                      <w:r w:rsidR="001C3DF7">
                        <w:rPr>
                          <w:rFonts w:ascii="Arial" w:hAnsi="Arial" w:cs="Arial"/>
                        </w:rPr>
                        <w:t xml:space="preserve"> </w:t>
                      </w:r>
                      <w:r w:rsidR="00117ED0">
                        <w:rPr>
                          <w:rFonts w:ascii="Arial" w:hAnsi="Arial" w:cs="Arial"/>
                        </w:rPr>
                        <w:t xml:space="preserve">We will also learn about some real life superheroes from the past such as Rosa Parks. We learn about how Chinese New Year is celebrated. Our RE topic will focus on ‘Special Stories’ </w:t>
                      </w:r>
                      <w:r w:rsidR="009D5F49">
                        <w:rPr>
                          <w:rFonts w:ascii="Arial" w:hAnsi="Arial" w:cs="Arial"/>
                        </w:rPr>
                        <w:t xml:space="preserve">and we will learn about the holy </w:t>
                      </w:r>
                      <w:r w:rsidR="00117ED0">
                        <w:rPr>
                          <w:rFonts w:ascii="Arial" w:hAnsi="Arial" w:cs="Arial"/>
                        </w:rPr>
                        <w:t>books the Bible and the Qur’an</w:t>
                      </w:r>
                      <w:r w:rsidR="009D5F49">
                        <w:rPr>
                          <w:rFonts w:ascii="Arial" w:hAnsi="Arial" w:cs="Arial"/>
                        </w:rPr>
                        <w:t>. We will also talk about difference and similarities between us when learning about World Religion Day.</w:t>
                      </w:r>
                      <w:r w:rsidR="001C3DF7">
                        <w:rPr>
                          <w:rFonts w:ascii="Arial" w:hAnsi="Arial" w:cs="Arial"/>
                        </w:rPr>
                        <w:t xml:space="preserve"> </w:t>
                      </w:r>
                    </w:p>
                  </w:txbxContent>
                </v:textbox>
              </v:roundrect>
            </w:pict>
          </mc:Fallback>
        </mc:AlternateContent>
      </w:r>
      <w:r w:rsidR="009D5F49">
        <w:rPr>
          <w:noProof/>
          <w:lang w:eastAsia="en-GB"/>
        </w:rPr>
        <mc:AlternateContent>
          <mc:Choice Requires="wps">
            <w:drawing>
              <wp:anchor distT="0" distB="0" distL="114300" distR="114300" simplePos="0" relativeHeight="251677696" behindDoc="0" locked="0" layoutInCell="1" allowOverlap="1" wp14:anchorId="4E994A4A" wp14:editId="69C3CF93">
                <wp:simplePos x="0" y="0"/>
                <wp:positionH relativeFrom="column">
                  <wp:posOffset>3370036</wp:posOffset>
                </wp:positionH>
                <wp:positionV relativeFrom="paragraph">
                  <wp:posOffset>2124075</wp:posOffset>
                </wp:positionV>
                <wp:extent cx="3148330" cy="1857375"/>
                <wp:effectExtent l="0" t="0" r="13970" b="28575"/>
                <wp:wrapNone/>
                <wp:docPr id="14" name="Bevel 14"/>
                <wp:cNvGraphicFramePr/>
                <a:graphic xmlns:a="http://schemas.openxmlformats.org/drawingml/2006/main">
                  <a:graphicData uri="http://schemas.microsoft.com/office/word/2010/wordprocessingShape">
                    <wps:wsp>
                      <wps:cNvSpPr/>
                      <wps:spPr>
                        <a:xfrm>
                          <a:off x="0" y="0"/>
                          <a:ext cx="3148330" cy="1857375"/>
                        </a:xfrm>
                        <a:prstGeom prst="bevel">
                          <a:avLst>
                            <a:gd name="adj" fmla="val 8127"/>
                          </a:avLst>
                        </a:prstGeom>
                        <a:solidFill>
                          <a:schemeClr val="accent1">
                            <a:lumMod val="60000"/>
                            <a:lumOff val="4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57BE" w:rsidRDefault="001357BE" w:rsidP="001C3DF7"/>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D0B9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4" o:spid="_x0000_s1029" type="#_x0000_t84" style="position:absolute;margin-left:265.35pt;margin-top:167.25pt;width:247.9pt;height:14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" adj="1755" fillcolor="#95b3d7 [1940]" strokecolor="#b8cce4 [1300]" strokeweight="2pt">
                <v:textbox>
                  <w:txbxContent>
                    <w:p w:rsidR="001357BE" w:rsidRDefault="001357BE" w:rsidP="001C3DF7"/>
                  </w:txbxContent>
                </v:textbox>
              </v:shape>
            </w:pict>
          </mc:Fallback>
        </mc:AlternateContent>
      </w:r>
      <w:r w:rsidR="009D5F49">
        <w:rPr>
          <w:noProof/>
          <w:lang w:eastAsia="en-GB"/>
        </w:rPr>
        <mc:AlternateContent>
          <mc:Choice Requires="wps">
            <w:drawing>
              <wp:anchor distT="0" distB="0" distL="114300" distR="114300" simplePos="0" relativeHeight="251661312" behindDoc="0" locked="0" layoutInCell="1" allowOverlap="1" wp14:anchorId="17FF1A50" wp14:editId="30A135B9">
                <wp:simplePos x="0" y="0"/>
                <wp:positionH relativeFrom="column">
                  <wp:posOffset>6814457</wp:posOffset>
                </wp:positionH>
                <wp:positionV relativeFrom="paragraph">
                  <wp:posOffset>-370114</wp:posOffset>
                </wp:positionV>
                <wp:extent cx="3243943" cy="2775857"/>
                <wp:effectExtent l="0" t="0" r="13970" b="24765"/>
                <wp:wrapNone/>
                <wp:docPr id="2" name="Rounded Rectangle 2"/>
                <wp:cNvGraphicFramePr/>
                <a:graphic xmlns:a="http://schemas.openxmlformats.org/drawingml/2006/main">
                  <a:graphicData uri="http://schemas.microsoft.com/office/word/2010/wordprocessingShape">
                    <wps:wsp>
                      <wps:cNvSpPr/>
                      <wps:spPr>
                        <a:xfrm>
                          <a:off x="0" y="0"/>
                          <a:ext cx="3243943" cy="2775857"/>
                        </a:xfrm>
                        <a:prstGeom prst="roundRect">
                          <a:avLst/>
                        </a:prstGeom>
                        <a:solidFill>
                          <a:sysClr val="window" lastClr="FFFFFF">
                            <a:alpha val="75000"/>
                          </a:sysClr>
                        </a:solidFill>
                        <a:ln w="25400" cap="flat" cmpd="sng" algn="ctr">
                          <a:solidFill>
                            <a:sysClr val="windowText" lastClr="000000"/>
                          </a:solidFill>
                          <a:prstDash val="solid"/>
                        </a:ln>
                        <a:effectLst/>
                      </wps:spPr>
                      <wps:txbx>
                        <w:txbxContent>
                          <w:p w:rsidR="006C01DF" w:rsidRDefault="006C01DF" w:rsidP="000B6A8E">
                            <w:pPr>
                              <w:pStyle w:val="NoSpacing"/>
                              <w:rPr>
                                <w:rFonts w:ascii="Arial" w:hAnsi="Arial" w:cs="Arial"/>
                                <w:b/>
                              </w:rPr>
                            </w:pPr>
                            <w:r w:rsidRPr="00B73B7F">
                              <w:rPr>
                                <w:rFonts w:ascii="Arial" w:hAnsi="Arial" w:cs="Arial"/>
                                <w:b/>
                              </w:rPr>
                              <w:t>Maths</w:t>
                            </w:r>
                          </w:p>
                          <w:p w:rsidR="0023659D" w:rsidRPr="0023659D" w:rsidRDefault="008122EB" w:rsidP="000B6A8E">
                            <w:pPr>
                              <w:pStyle w:val="NoSpacing"/>
                              <w:rPr>
                                <w:rFonts w:ascii="Arial" w:hAnsi="Arial" w:cs="Arial"/>
                              </w:rPr>
                            </w:pPr>
                            <w:r>
                              <w:rPr>
                                <w:rFonts w:ascii="Arial" w:hAnsi="Arial" w:cs="Arial"/>
                              </w:rPr>
                              <w:t>We will identify and show the unit of a repeating AB ABC pattern and create our own. We will then create more complex ABB and ABBC patterns and begin to make generalisations about the patterns we create. We will count and order numbers backwards from 10-1. We will be more systematic in our approach to partitioning sets of objects 1-5 including the part whole model. We will begin to learn number bonds to 5. We will use a tens frame and a number track to find one less than. We will use spatial vocabulary e.g. in front, behind, in between, under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34274" id="Rounded Rectangle 2" o:spid="_x0000_s1030" style="position:absolute;margin-left:536.55pt;margin-top:-29.15pt;width:255.45pt;height:2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" fillcolor="window" strokecolor="windowText" strokeweight="2pt">
                <v:fill opacity="49087f"/>
                <v:textbox>
                  <w:txbxContent>
                    <w:p w:rsidR="006C01DF" w:rsidRDefault="006C01DF" w:rsidP="000B6A8E">
                      <w:pPr>
                        <w:pStyle w:val="NoSpacing"/>
                        <w:rPr>
                          <w:rFonts w:ascii="Arial" w:hAnsi="Arial" w:cs="Arial"/>
                          <w:b/>
                        </w:rPr>
                      </w:pPr>
                      <w:r w:rsidRPr="00B73B7F">
                        <w:rPr>
                          <w:rFonts w:ascii="Arial" w:hAnsi="Arial" w:cs="Arial"/>
                          <w:b/>
                        </w:rPr>
                        <w:t>Maths</w:t>
                      </w:r>
                    </w:p>
                    <w:p w:rsidR="0023659D" w:rsidRPr="0023659D" w:rsidRDefault="008122EB" w:rsidP="000B6A8E">
                      <w:pPr>
                        <w:pStyle w:val="NoSpacing"/>
                        <w:rPr>
                          <w:rFonts w:ascii="Arial" w:hAnsi="Arial" w:cs="Arial"/>
                        </w:rPr>
                      </w:pPr>
                      <w:r>
                        <w:rPr>
                          <w:rFonts w:ascii="Arial" w:hAnsi="Arial" w:cs="Arial"/>
                        </w:rPr>
                        <w:t>We will identify and show the unit of a repeating AB ABC pattern and create our own. We will then create more complex ABB and ABBC patterns and begin to make generalisations about the patterns we create. We will count and order numbers backwards from 10-1. We will be more systematic in our approach to partitioning sets of objects 1-5 including the part whole model. We will begin to learn number bonds to 5. We will use a tens frame and a number track to find one less than. We will use spatial vocabulary e.g. in front, behind, in between, under etc.</w:t>
                      </w:r>
                    </w:p>
                  </w:txbxContent>
                </v:textbox>
              </v:roundrect>
            </w:pict>
          </mc:Fallback>
        </mc:AlternateContent>
      </w:r>
      <w:r w:rsidR="0059439A">
        <w:rPr>
          <w:noProof/>
          <w:lang w:eastAsia="en-GB"/>
        </w:rPr>
        <mc:AlternateContent>
          <mc:Choice Requires="wps">
            <w:drawing>
              <wp:anchor distT="0" distB="0" distL="114300" distR="114300" simplePos="0" relativeHeight="251669504" behindDoc="0" locked="0" layoutInCell="1" allowOverlap="1" wp14:anchorId="3396B8B3" wp14:editId="3838713C">
                <wp:simplePos x="0" y="0"/>
                <wp:positionH relativeFrom="column">
                  <wp:posOffset>-54429</wp:posOffset>
                </wp:positionH>
                <wp:positionV relativeFrom="paragraph">
                  <wp:posOffset>4942114</wp:posOffset>
                </wp:positionV>
                <wp:extent cx="3243580" cy="2078990"/>
                <wp:effectExtent l="0" t="0" r="13970" b="16510"/>
                <wp:wrapNone/>
                <wp:docPr id="6" name="Rounded Rectangle 6"/>
                <wp:cNvGraphicFramePr/>
                <a:graphic xmlns:a="http://schemas.openxmlformats.org/drawingml/2006/main">
                  <a:graphicData uri="http://schemas.microsoft.com/office/word/2010/wordprocessingShape">
                    <wps:wsp>
                      <wps:cNvSpPr/>
                      <wps:spPr>
                        <a:xfrm>
                          <a:off x="0" y="0"/>
                          <a:ext cx="3243580" cy="2078990"/>
                        </a:xfrm>
                        <a:prstGeom prst="roundRect">
                          <a:avLst/>
                        </a:prstGeom>
                        <a:solidFill>
                          <a:sysClr val="window" lastClr="FFFFFF">
                            <a:alpha val="75000"/>
                          </a:sysClr>
                        </a:solidFill>
                        <a:ln w="25400" cap="flat" cmpd="sng" algn="ctr">
                          <a:solidFill>
                            <a:sysClr val="windowText" lastClr="000000"/>
                          </a:solidFill>
                          <a:prstDash val="solid"/>
                        </a:ln>
                        <a:effectLst/>
                      </wps:spPr>
                      <wps:txbx>
                        <w:txbxContent>
                          <w:p w:rsidR="002C178A" w:rsidRDefault="00FF4B61" w:rsidP="000B6A8E">
                            <w:pPr>
                              <w:pStyle w:val="NoSpacing"/>
                              <w:rPr>
                                <w:rFonts w:ascii="Arial" w:hAnsi="Arial" w:cs="Arial"/>
                                <w:b/>
                              </w:rPr>
                            </w:pPr>
                            <w:r>
                              <w:rPr>
                                <w:rFonts w:ascii="Arial" w:hAnsi="Arial" w:cs="Arial"/>
                                <w:b/>
                              </w:rPr>
                              <w:t>Enrichment Activities</w:t>
                            </w:r>
                          </w:p>
                          <w:p w:rsidR="00504B83" w:rsidRDefault="00DB31FA" w:rsidP="00504B83">
                            <w:pPr>
                              <w:pStyle w:val="NoSpacing"/>
                              <w:rPr>
                                <w:rFonts w:ascii="Arial" w:hAnsi="Arial" w:cs="Arial"/>
                              </w:rPr>
                            </w:pPr>
                            <w:r>
                              <w:rPr>
                                <w:rFonts w:ascii="Arial" w:hAnsi="Arial" w:cs="Arial"/>
                              </w:rPr>
                              <w:t>We will be having a Superhero day in R</w:t>
                            </w:r>
                            <w:r w:rsidR="001C3DF7">
                              <w:rPr>
                                <w:rFonts w:ascii="Arial" w:hAnsi="Arial" w:cs="Arial"/>
                              </w:rPr>
                              <w:t xml:space="preserve">eception where children can dress up in clothing related to what they would like to be when they grow up. </w:t>
                            </w:r>
                          </w:p>
                          <w:p w:rsidR="00504B83" w:rsidRPr="00843BFE" w:rsidRDefault="00504B83" w:rsidP="00504B83">
                            <w:pPr>
                              <w:pStyle w:val="NoSpacing"/>
                              <w:rPr>
                                <w:rFonts w:ascii="Arial" w:hAnsi="Arial" w:cs="Arial"/>
                              </w:rPr>
                            </w:pPr>
                            <w:r>
                              <w:rPr>
                                <w:rFonts w:ascii="Arial" w:hAnsi="Arial" w:cs="Arial"/>
                              </w:rPr>
                              <w:t>We will invite the Dental Health nurse to school to discuss how to keep our teeth healthy. We will also have a visit from the Police a</w:t>
                            </w:r>
                            <w:r w:rsidR="009042B2">
                              <w:rPr>
                                <w:rFonts w:ascii="Arial" w:hAnsi="Arial" w:cs="Arial"/>
                              </w:rPr>
                              <w:t>nd we will have a chance to interview the police officers to find out more information about their job role.</w:t>
                            </w:r>
                          </w:p>
                          <w:p w:rsidR="001C3DF7" w:rsidRPr="00843BFE" w:rsidRDefault="001C3DF7" w:rsidP="000B6A8E">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8AF3A" id="Rounded Rectangle 6" o:spid="_x0000_s1031" style="position:absolute;margin-left:-4.3pt;margin-top:389.15pt;width:255.4pt;height:16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" fillcolor="window" strokecolor="windowText" strokeweight="2pt">
                <v:fill opacity="49087f"/>
                <v:textbox>
                  <w:txbxContent>
                    <w:p w:rsidR="002C178A" w:rsidRDefault="00FF4B61" w:rsidP="000B6A8E">
                      <w:pPr>
                        <w:pStyle w:val="NoSpacing"/>
                        <w:rPr>
                          <w:rFonts w:ascii="Arial" w:hAnsi="Arial" w:cs="Arial"/>
                          <w:b/>
                        </w:rPr>
                      </w:pPr>
                      <w:r>
                        <w:rPr>
                          <w:rFonts w:ascii="Arial" w:hAnsi="Arial" w:cs="Arial"/>
                          <w:b/>
                        </w:rPr>
                        <w:t>Enrichment Activities</w:t>
                      </w:r>
                    </w:p>
                    <w:p w:rsidR="00504B83" w:rsidRDefault="00DB31FA" w:rsidP="00504B83">
                      <w:pPr>
                        <w:pStyle w:val="NoSpacing"/>
                        <w:rPr>
                          <w:rFonts w:ascii="Arial" w:hAnsi="Arial" w:cs="Arial"/>
                        </w:rPr>
                      </w:pPr>
                      <w:r>
                        <w:rPr>
                          <w:rFonts w:ascii="Arial" w:hAnsi="Arial" w:cs="Arial"/>
                        </w:rPr>
                        <w:t>We will be having a Superhero day in R</w:t>
                      </w:r>
                      <w:r w:rsidR="001C3DF7">
                        <w:rPr>
                          <w:rFonts w:ascii="Arial" w:hAnsi="Arial" w:cs="Arial"/>
                        </w:rPr>
                        <w:t xml:space="preserve">eception where children can dress up in clothing related to what they would like to be when they grow up. </w:t>
                      </w:r>
                    </w:p>
                    <w:p w:rsidR="00504B83" w:rsidRPr="00843BFE" w:rsidRDefault="00504B83" w:rsidP="00504B83">
                      <w:pPr>
                        <w:pStyle w:val="NoSpacing"/>
                        <w:rPr>
                          <w:rFonts w:ascii="Arial" w:hAnsi="Arial" w:cs="Arial"/>
                        </w:rPr>
                      </w:pPr>
                      <w:r>
                        <w:rPr>
                          <w:rFonts w:ascii="Arial" w:hAnsi="Arial" w:cs="Arial"/>
                        </w:rPr>
                        <w:t>We will invite the Dental Health nurse to school to discuss how to keep our teeth healthy. We will also have a visit from the Police a</w:t>
                      </w:r>
                      <w:r w:rsidR="009042B2">
                        <w:rPr>
                          <w:rFonts w:ascii="Arial" w:hAnsi="Arial" w:cs="Arial"/>
                        </w:rPr>
                        <w:t>nd we will have a chance to interview the police officers to find out more information about their job role.</w:t>
                      </w:r>
                    </w:p>
                    <w:p w:rsidR="001C3DF7" w:rsidRPr="00843BFE" w:rsidRDefault="001C3DF7" w:rsidP="000B6A8E">
                      <w:pPr>
                        <w:pStyle w:val="NoSpacing"/>
                        <w:rPr>
                          <w:rFonts w:ascii="Arial" w:hAnsi="Arial" w:cs="Arial"/>
                        </w:rPr>
                      </w:pPr>
                    </w:p>
                  </w:txbxContent>
                </v:textbox>
              </v:roundrect>
            </w:pict>
          </mc:Fallback>
        </mc:AlternateContent>
      </w:r>
      <w:r w:rsidR="0059439A">
        <w:rPr>
          <w:noProof/>
          <w:lang w:eastAsia="en-GB"/>
        </w:rPr>
        <mc:AlternateContent>
          <mc:Choice Requires="wps">
            <w:drawing>
              <wp:anchor distT="0" distB="0" distL="114300" distR="114300" simplePos="0" relativeHeight="251681792" behindDoc="0" locked="0" layoutInCell="1" allowOverlap="1" wp14:anchorId="685CEC34" wp14:editId="4FDE65D3">
                <wp:simplePos x="0" y="0"/>
                <wp:positionH relativeFrom="column">
                  <wp:posOffset>-283029</wp:posOffset>
                </wp:positionH>
                <wp:positionV relativeFrom="paragraph">
                  <wp:posOffset>2917371</wp:posOffset>
                </wp:positionV>
                <wp:extent cx="3498397" cy="2002972"/>
                <wp:effectExtent l="0" t="0" r="26035" b="16510"/>
                <wp:wrapNone/>
                <wp:docPr id="10" name="Rounded Rectangle 10"/>
                <wp:cNvGraphicFramePr/>
                <a:graphic xmlns:a="http://schemas.openxmlformats.org/drawingml/2006/main">
                  <a:graphicData uri="http://schemas.microsoft.com/office/word/2010/wordprocessingShape">
                    <wps:wsp>
                      <wps:cNvSpPr/>
                      <wps:spPr>
                        <a:xfrm>
                          <a:off x="0" y="0"/>
                          <a:ext cx="3498397" cy="2002972"/>
                        </a:xfrm>
                        <a:prstGeom prst="roundRect">
                          <a:avLst/>
                        </a:prstGeom>
                        <a:solidFill>
                          <a:sysClr val="window" lastClr="FFFFFF">
                            <a:alpha val="75000"/>
                          </a:sysClr>
                        </a:solidFill>
                        <a:ln w="25400" cap="flat" cmpd="sng" algn="ctr">
                          <a:solidFill>
                            <a:sysClr val="windowText" lastClr="000000"/>
                          </a:solidFill>
                          <a:prstDash val="solid"/>
                        </a:ln>
                        <a:effectLst/>
                      </wps:spPr>
                      <wps:txbx>
                        <w:txbxContent>
                          <w:p w:rsidR="00F73418" w:rsidRDefault="00F73418" w:rsidP="001619B0">
                            <w:pPr>
                              <w:pStyle w:val="NoSpacing"/>
                              <w:rPr>
                                <w:rFonts w:ascii="Arial" w:hAnsi="Arial" w:cs="Arial"/>
                                <w:b/>
                              </w:rPr>
                            </w:pPr>
                            <w:r>
                              <w:rPr>
                                <w:rFonts w:ascii="Arial" w:hAnsi="Arial" w:cs="Arial"/>
                                <w:b/>
                              </w:rPr>
                              <w:t>Comm</w:t>
                            </w:r>
                            <w:r w:rsidR="00B712E2">
                              <w:rPr>
                                <w:rFonts w:ascii="Arial" w:hAnsi="Arial" w:cs="Arial"/>
                                <w:b/>
                              </w:rPr>
                              <w:t>unication and Language</w:t>
                            </w:r>
                          </w:p>
                          <w:p w:rsidR="009042B2" w:rsidRPr="00C44807" w:rsidRDefault="009042B2" w:rsidP="001619B0">
                            <w:pPr>
                              <w:rPr>
                                <w:rFonts w:ascii="Arial" w:hAnsi="Arial" w:cs="Arial"/>
                                <w:szCs w:val="24"/>
                              </w:rPr>
                            </w:pPr>
                            <w:r>
                              <w:rPr>
                                <w:rFonts w:ascii="Arial" w:hAnsi="Arial" w:cs="Arial"/>
                                <w:szCs w:val="24"/>
                              </w:rPr>
                              <w:t>We will begin to listen to and talk about non-fiction books</w:t>
                            </w:r>
                            <w:r w:rsidR="0059439A">
                              <w:rPr>
                                <w:rFonts w:ascii="Arial" w:hAnsi="Arial" w:cs="Arial"/>
                                <w:szCs w:val="24"/>
                              </w:rPr>
                              <w:t xml:space="preserve"> we hear read</w:t>
                            </w:r>
                            <w:r>
                              <w:rPr>
                                <w:rFonts w:ascii="Arial" w:hAnsi="Arial" w:cs="Arial"/>
                                <w:szCs w:val="24"/>
                              </w:rPr>
                              <w:t xml:space="preserve">. </w:t>
                            </w:r>
                            <w:r w:rsidR="0059439A">
                              <w:t>We will build up a wider vocabulary through describing characters in the books we listen to. In conversation, we will a</w:t>
                            </w:r>
                            <w:r>
                              <w:rPr>
                                <w:rFonts w:ascii="Arial" w:hAnsi="Arial" w:cs="Arial"/>
                                <w:szCs w:val="24"/>
                              </w:rPr>
                              <w:t>nswer and ask questions to develop our o</w:t>
                            </w:r>
                            <w:r w:rsidR="0059439A">
                              <w:rPr>
                                <w:rFonts w:ascii="Arial" w:hAnsi="Arial" w:cs="Arial"/>
                                <w:szCs w:val="24"/>
                              </w:rPr>
                              <w:t>wn understanding. We will r</w:t>
                            </w:r>
                            <w:r>
                              <w:rPr>
                                <w:rFonts w:ascii="Arial" w:hAnsi="Arial" w:cs="Arial"/>
                                <w:szCs w:val="24"/>
                              </w:rPr>
                              <w:t xml:space="preserve">etell a simple </w:t>
                            </w:r>
                            <w:r w:rsidR="0059439A">
                              <w:rPr>
                                <w:rFonts w:ascii="Arial" w:hAnsi="Arial" w:cs="Arial"/>
                                <w:szCs w:val="24"/>
                              </w:rPr>
                              <w:t xml:space="preserve">superhero </w:t>
                            </w:r>
                            <w:r>
                              <w:rPr>
                                <w:rFonts w:ascii="Arial" w:hAnsi="Arial" w:cs="Arial"/>
                                <w:szCs w:val="24"/>
                              </w:rPr>
                              <w:t xml:space="preserve">story using story language in own words. We will describe events </w:t>
                            </w:r>
                            <w:r w:rsidR="0059439A">
                              <w:rPr>
                                <w:rFonts w:ascii="Arial" w:hAnsi="Arial" w:cs="Arial"/>
                                <w:szCs w:val="24"/>
                              </w:rPr>
                              <w:t xml:space="preserve">in more detail </w:t>
                            </w:r>
                            <w:r>
                              <w:rPr>
                                <w:rFonts w:ascii="Arial" w:hAnsi="Arial" w:cs="Arial"/>
                                <w:szCs w:val="24"/>
                              </w:rPr>
                              <w:t xml:space="preserve">using </w:t>
                            </w:r>
                            <w:r w:rsidR="0059439A">
                              <w:rPr>
                                <w:rFonts w:ascii="Arial" w:hAnsi="Arial" w:cs="Arial"/>
                                <w:szCs w:val="24"/>
                              </w:rPr>
                              <w:t>first next after.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C1E88" id="Rounded Rectangle 10" o:spid="_x0000_s1032" style="position:absolute;margin-left:-22.3pt;margin-top:229.7pt;width:275.45pt;height:15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" fillcolor="window" strokecolor="windowText" strokeweight="2pt">
                <v:fill opacity="49087f"/>
                <v:textbox>
                  <w:txbxContent>
                    <w:p w:rsidR="00F73418" w:rsidRDefault="00F73418" w:rsidP="001619B0">
                      <w:pPr>
                        <w:pStyle w:val="NoSpacing"/>
                        <w:rPr>
                          <w:rFonts w:ascii="Arial" w:hAnsi="Arial" w:cs="Arial"/>
                          <w:b/>
                        </w:rPr>
                      </w:pPr>
                      <w:r>
                        <w:rPr>
                          <w:rFonts w:ascii="Arial" w:hAnsi="Arial" w:cs="Arial"/>
                          <w:b/>
                        </w:rPr>
                        <w:t>Comm</w:t>
                      </w:r>
                      <w:r w:rsidR="00B712E2">
                        <w:rPr>
                          <w:rFonts w:ascii="Arial" w:hAnsi="Arial" w:cs="Arial"/>
                          <w:b/>
                        </w:rPr>
                        <w:t>unication and Language</w:t>
                      </w:r>
                    </w:p>
                    <w:p w:rsidR="009042B2" w:rsidRPr="00C44807" w:rsidRDefault="009042B2" w:rsidP="001619B0">
                      <w:pPr>
                        <w:rPr>
                          <w:rFonts w:ascii="Arial" w:hAnsi="Arial" w:cs="Arial"/>
                          <w:szCs w:val="24"/>
                        </w:rPr>
                      </w:pPr>
                      <w:r>
                        <w:rPr>
                          <w:rFonts w:ascii="Arial" w:hAnsi="Arial" w:cs="Arial"/>
                          <w:szCs w:val="24"/>
                        </w:rPr>
                        <w:t>We will begin to listen to and talk about non-fiction books</w:t>
                      </w:r>
                      <w:r w:rsidR="0059439A">
                        <w:rPr>
                          <w:rFonts w:ascii="Arial" w:hAnsi="Arial" w:cs="Arial"/>
                          <w:szCs w:val="24"/>
                        </w:rPr>
                        <w:t xml:space="preserve"> we hear read</w:t>
                      </w:r>
                      <w:r>
                        <w:rPr>
                          <w:rFonts w:ascii="Arial" w:hAnsi="Arial" w:cs="Arial"/>
                          <w:szCs w:val="24"/>
                        </w:rPr>
                        <w:t xml:space="preserve">. </w:t>
                      </w:r>
                      <w:r w:rsidR="0059439A">
                        <w:t>We will build up a wider vocabulary through describing</w:t>
                      </w:r>
                      <w:r w:rsidR="0059439A">
                        <w:t xml:space="preserve"> characters in the books we listen to</w:t>
                      </w:r>
                      <w:r w:rsidR="0059439A">
                        <w:t>.</w:t>
                      </w:r>
                      <w:r w:rsidR="0059439A">
                        <w:t xml:space="preserve"> In conversation, we will a</w:t>
                      </w:r>
                      <w:r>
                        <w:rPr>
                          <w:rFonts w:ascii="Arial" w:hAnsi="Arial" w:cs="Arial"/>
                          <w:szCs w:val="24"/>
                        </w:rPr>
                        <w:t>nswer and ask questions to develop our o</w:t>
                      </w:r>
                      <w:r w:rsidR="0059439A">
                        <w:rPr>
                          <w:rFonts w:ascii="Arial" w:hAnsi="Arial" w:cs="Arial"/>
                          <w:szCs w:val="24"/>
                        </w:rPr>
                        <w:t>wn understanding. We will r</w:t>
                      </w:r>
                      <w:r>
                        <w:rPr>
                          <w:rFonts w:ascii="Arial" w:hAnsi="Arial" w:cs="Arial"/>
                          <w:szCs w:val="24"/>
                        </w:rPr>
                        <w:t xml:space="preserve">etell a simple </w:t>
                      </w:r>
                      <w:r w:rsidR="0059439A">
                        <w:rPr>
                          <w:rFonts w:ascii="Arial" w:hAnsi="Arial" w:cs="Arial"/>
                          <w:szCs w:val="24"/>
                        </w:rPr>
                        <w:t xml:space="preserve">superhero </w:t>
                      </w:r>
                      <w:r>
                        <w:rPr>
                          <w:rFonts w:ascii="Arial" w:hAnsi="Arial" w:cs="Arial"/>
                          <w:szCs w:val="24"/>
                        </w:rPr>
                        <w:t xml:space="preserve">story using story language in own words. We will describe events </w:t>
                      </w:r>
                      <w:r w:rsidR="0059439A">
                        <w:rPr>
                          <w:rFonts w:ascii="Arial" w:hAnsi="Arial" w:cs="Arial"/>
                          <w:szCs w:val="24"/>
                        </w:rPr>
                        <w:t xml:space="preserve">in more detail </w:t>
                      </w:r>
                      <w:r>
                        <w:rPr>
                          <w:rFonts w:ascii="Arial" w:hAnsi="Arial" w:cs="Arial"/>
                          <w:szCs w:val="24"/>
                        </w:rPr>
                        <w:t xml:space="preserve">using </w:t>
                      </w:r>
                      <w:r w:rsidR="0059439A">
                        <w:rPr>
                          <w:rFonts w:ascii="Arial" w:hAnsi="Arial" w:cs="Arial"/>
                          <w:szCs w:val="24"/>
                        </w:rPr>
                        <w:t>first next after.</w:t>
                      </w:r>
                    </w:p>
                  </w:txbxContent>
                </v:textbox>
              </v:roundrect>
            </w:pict>
          </mc:Fallback>
        </mc:AlternateContent>
      </w:r>
      <w:r w:rsidR="0059439A">
        <w:rPr>
          <w:noProof/>
          <w:lang w:eastAsia="en-GB"/>
        </w:rPr>
        <mc:AlternateContent>
          <mc:Choice Requires="wps">
            <w:drawing>
              <wp:anchor distT="0" distB="0" distL="114300" distR="114300" simplePos="0" relativeHeight="251687936" behindDoc="1" locked="0" layoutInCell="1" allowOverlap="1" wp14:anchorId="21F52ED0" wp14:editId="5611AF43">
                <wp:simplePos x="0" y="0"/>
                <wp:positionH relativeFrom="column">
                  <wp:posOffset>-304800</wp:posOffset>
                </wp:positionH>
                <wp:positionV relativeFrom="paragraph">
                  <wp:posOffset>-381000</wp:posOffset>
                </wp:positionV>
                <wp:extent cx="3558994" cy="3287486"/>
                <wp:effectExtent l="0" t="0" r="22860" b="27305"/>
                <wp:wrapNone/>
                <wp:docPr id="1" name="Rounded Rectangle 1"/>
                <wp:cNvGraphicFramePr/>
                <a:graphic xmlns:a="http://schemas.openxmlformats.org/drawingml/2006/main">
                  <a:graphicData uri="http://schemas.microsoft.com/office/word/2010/wordprocessingShape">
                    <wps:wsp>
                      <wps:cNvSpPr/>
                      <wps:spPr>
                        <a:xfrm>
                          <a:off x="0" y="0"/>
                          <a:ext cx="3558994" cy="3287486"/>
                        </a:xfrm>
                        <a:prstGeom prst="roundRect">
                          <a:avLst/>
                        </a:prstGeom>
                        <a:solidFill>
                          <a:schemeClr val="lt1">
                            <a:alpha val="75000"/>
                          </a:schemeClr>
                        </a:solidFill>
                      </wps:spPr>
                      <wps:style>
                        <a:lnRef idx="2">
                          <a:schemeClr val="dk1"/>
                        </a:lnRef>
                        <a:fillRef idx="1">
                          <a:schemeClr val="lt1"/>
                        </a:fillRef>
                        <a:effectRef idx="0">
                          <a:schemeClr val="dk1"/>
                        </a:effectRef>
                        <a:fontRef idx="minor">
                          <a:schemeClr val="dk1"/>
                        </a:fontRef>
                      </wps:style>
                      <wps:txbx>
                        <w:txbxContent>
                          <w:p w:rsidR="006C01DF" w:rsidRPr="00C750B6" w:rsidRDefault="00F73418" w:rsidP="001357BE">
                            <w:pPr>
                              <w:pStyle w:val="NoSpacing"/>
                              <w:rPr>
                                <w:rFonts w:ascii="Arial" w:hAnsi="Arial" w:cs="Arial"/>
                                <w:b/>
                              </w:rPr>
                            </w:pPr>
                            <w:r>
                              <w:rPr>
                                <w:rFonts w:ascii="Arial" w:hAnsi="Arial" w:cs="Arial"/>
                                <w:b/>
                              </w:rPr>
                              <w:t>Literacy</w:t>
                            </w:r>
                          </w:p>
                          <w:p w:rsidR="00D02617" w:rsidRDefault="0059439A" w:rsidP="005C3F70">
                            <w:pPr>
                              <w:pStyle w:val="BodyText"/>
                              <w:rPr>
                                <w:rFonts w:eastAsiaTheme="minorHAnsi"/>
                                <w:szCs w:val="22"/>
                                <w:lang w:val="en-GB"/>
                              </w:rPr>
                            </w:pPr>
                            <w:r>
                              <w:rPr>
                                <w:rFonts w:eastAsiaTheme="minorHAnsi"/>
                                <w:szCs w:val="22"/>
                                <w:lang w:val="en-GB"/>
                              </w:rPr>
                              <w:t>This half term, we</w:t>
                            </w:r>
                            <w:r w:rsidR="00504B83">
                              <w:rPr>
                                <w:rFonts w:eastAsiaTheme="minorHAnsi"/>
                                <w:szCs w:val="22"/>
                                <w:lang w:val="en-GB"/>
                              </w:rPr>
                              <w:t xml:space="preserve"> will be reading </w:t>
                            </w:r>
                            <w:r>
                              <w:rPr>
                                <w:rFonts w:eastAsiaTheme="minorHAnsi"/>
                                <w:szCs w:val="22"/>
                                <w:lang w:val="en-GB"/>
                              </w:rPr>
                              <w:t>‘</w:t>
                            </w:r>
                            <w:r w:rsidR="00504B83">
                              <w:rPr>
                                <w:rFonts w:eastAsiaTheme="minorHAnsi"/>
                                <w:szCs w:val="22"/>
                                <w:lang w:val="en-GB"/>
                              </w:rPr>
                              <w:t>Juniper Jupiter</w:t>
                            </w:r>
                            <w:r>
                              <w:rPr>
                                <w:rFonts w:eastAsiaTheme="minorHAnsi"/>
                                <w:szCs w:val="22"/>
                                <w:lang w:val="en-GB"/>
                              </w:rPr>
                              <w:t>’</w:t>
                            </w:r>
                            <w:r w:rsidR="00504B83">
                              <w:rPr>
                                <w:rFonts w:eastAsiaTheme="minorHAnsi"/>
                                <w:szCs w:val="22"/>
                                <w:lang w:val="en-GB"/>
                              </w:rPr>
                              <w:t xml:space="preserve"> as our vehicle</w:t>
                            </w:r>
                            <w:r>
                              <w:rPr>
                                <w:rFonts w:eastAsiaTheme="minorHAnsi"/>
                                <w:szCs w:val="22"/>
                                <w:lang w:val="en-GB"/>
                              </w:rPr>
                              <w:t xml:space="preserve"> text</w:t>
                            </w:r>
                            <w:r w:rsidR="00D02617">
                              <w:rPr>
                                <w:rFonts w:eastAsiaTheme="minorHAnsi"/>
                                <w:szCs w:val="22"/>
                                <w:lang w:val="en-GB"/>
                              </w:rPr>
                              <w:t xml:space="preserve">. </w:t>
                            </w:r>
                            <w:r w:rsidR="0043336B">
                              <w:rPr>
                                <w:rFonts w:eastAsiaTheme="minorHAnsi"/>
                                <w:szCs w:val="22"/>
                                <w:lang w:val="en-GB"/>
                              </w:rPr>
                              <w:t xml:space="preserve">We </w:t>
                            </w:r>
                            <w:r w:rsidR="00D02617">
                              <w:rPr>
                                <w:rFonts w:eastAsiaTheme="minorHAnsi"/>
                                <w:szCs w:val="22"/>
                                <w:lang w:val="en-GB"/>
                              </w:rPr>
                              <w:t>will</w:t>
                            </w:r>
                            <w:r w:rsidR="00B712E2">
                              <w:rPr>
                                <w:rFonts w:eastAsiaTheme="minorHAnsi"/>
                                <w:szCs w:val="22"/>
                                <w:lang w:val="en-GB"/>
                              </w:rPr>
                              <w:t xml:space="preserve"> read a range of Superhero stories and non-fiction texts about people who help us in the community. We will </w:t>
                            </w:r>
                            <w:r>
                              <w:rPr>
                                <w:rFonts w:eastAsiaTheme="minorHAnsi"/>
                                <w:szCs w:val="22"/>
                                <w:lang w:val="en-GB"/>
                              </w:rPr>
                              <w:t xml:space="preserve">write captions/simple sentences to retell a story. We will read the story Supertato and </w:t>
                            </w:r>
                            <w:r w:rsidR="00B712E2">
                              <w:rPr>
                                <w:rFonts w:eastAsiaTheme="minorHAnsi"/>
                                <w:szCs w:val="22"/>
                                <w:lang w:val="en-GB"/>
                              </w:rPr>
                              <w:t>write sentences in a letter</w:t>
                            </w:r>
                            <w:r w:rsidR="00D02617">
                              <w:rPr>
                                <w:rFonts w:eastAsiaTheme="minorHAnsi"/>
                                <w:szCs w:val="22"/>
                                <w:lang w:val="en-GB"/>
                              </w:rPr>
                              <w:t xml:space="preserve"> to </w:t>
                            </w:r>
                            <w:r>
                              <w:rPr>
                                <w:rFonts w:eastAsiaTheme="minorHAnsi"/>
                                <w:szCs w:val="22"/>
                                <w:lang w:val="en-GB"/>
                              </w:rPr>
                              <w:t xml:space="preserve">thank him </w:t>
                            </w:r>
                            <w:r w:rsidR="00B712E2">
                              <w:rPr>
                                <w:rFonts w:eastAsiaTheme="minorHAnsi"/>
                                <w:szCs w:val="22"/>
                                <w:lang w:val="en-GB"/>
                              </w:rPr>
                              <w:t>for saving the day.</w:t>
                            </w:r>
                          </w:p>
                          <w:p w:rsidR="0043336B" w:rsidRDefault="0059439A" w:rsidP="005C3F70">
                            <w:pPr>
                              <w:pStyle w:val="BodyText"/>
                              <w:rPr>
                                <w:rFonts w:eastAsiaTheme="minorHAnsi"/>
                                <w:szCs w:val="22"/>
                                <w:lang w:val="en-GB"/>
                              </w:rPr>
                            </w:pPr>
                            <w:r>
                              <w:rPr>
                                <w:rFonts w:eastAsiaTheme="minorHAnsi"/>
                                <w:szCs w:val="22"/>
                                <w:lang w:val="en-GB"/>
                              </w:rPr>
                              <w:t>In</w:t>
                            </w:r>
                            <w:r w:rsidR="009042B2">
                              <w:rPr>
                                <w:rFonts w:eastAsiaTheme="minorHAnsi"/>
                                <w:szCs w:val="22"/>
                                <w:lang w:val="en-GB"/>
                              </w:rPr>
                              <w:t xml:space="preserve"> Steps to Read we will </w:t>
                            </w:r>
                            <w:r>
                              <w:rPr>
                                <w:rFonts w:eastAsiaTheme="minorHAnsi"/>
                                <w:szCs w:val="22"/>
                                <w:lang w:val="en-GB"/>
                              </w:rPr>
                              <w:t xml:space="preserve">listen to and talk about the </w:t>
                            </w:r>
                            <w:r w:rsidR="009042B2">
                              <w:rPr>
                                <w:rFonts w:eastAsiaTheme="minorHAnsi"/>
                                <w:szCs w:val="22"/>
                                <w:lang w:val="en-GB"/>
                              </w:rPr>
                              <w:t>difference</w:t>
                            </w:r>
                            <w:r>
                              <w:rPr>
                                <w:rFonts w:eastAsiaTheme="minorHAnsi"/>
                                <w:szCs w:val="22"/>
                                <w:lang w:val="en-GB"/>
                              </w:rPr>
                              <w:t>s</w:t>
                            </w:r>
                            <w:r w:rsidR="009042B2">
                              <w:rPr>
                                <w:rFonts w:eastAsiaTheme="minorHAnsi"/>
                                <w:szCs w:val="22"/>
                                <w:lang w:val="en-GB"/>
                              </w:rPr>
                              <w:t xml:space="preserve"> between stories and information texts. We will make simple predictions about a story based on our knowledge so far of story features. </w:t>
                            </w:r>
                            <w:r w:rsidR="00B712E2">
                              <w:rPr>
                                <w:rFonts w:eastAsiaTheme="minorHAnsi"/>
                                <w:szCs w:val="22"/>
                                <w:lang w:val="en-GB"/>
                              </w:rPr>
                              <w:t>In Phonics we will learn new digraphs, read sentences and write CVC words with</w:t>
                            </w:r>
                            <w:r>
                              <w:rPr>
                                <w:rFonts w:eastAsiaTheme="minorHAnsi"/>
                                <w:szCs w:val="22"/>
                                <w:lang w:val="en-GB"/>
                              </w:rPr>
                              <w:t xml:space="preserve"> digraphs and two-syllables</w:t>
                            </w:r>
                            <w:r w:rsidR="00B712E2">
                              <w:rPr>
                                <w:rFonts w:eastAsiaTheme="minorHAnsi"/>
                                <w:szCs w:val="22"/>
                                <w:lang w:val="en-GB"/>
                              </w:rPr>
                              <w:t xml:space="preserve">. </w:t>
                            </w:r>
                            <w:r w:rsidR="0043336B">
                              <w:rPr>
                                <w:rFonts w:eastAsiaTheme="minorHAnsi"/>
                                <w:szCs w:val="22"/>
                                <w:lang w:val="en-GB"/>
                              </w:rPr>
                              <w:t>We wil</w:t>
                            </w:r>
                            <w:r>
                              <w:rPr>
                                <w:rFonts w:eastAsiaTheme="minorHAnsi"/>
                                <w:szCs w:val="22"/>
                                <w:lang w:val="en-GB"/>
                              </w:rPr>
                              <w:t xml:space="preserve">l learn to read the </w:t>
                            </w:r>
                            <w:r w:rsidR="00504B83">
                              <w:rPr>
                                <w:rFonts w:eastAsiaTheme="minorHAnsi"/>
                                <w:szCs w:val="22"/>
                                <w:lang w:val="en-GB"/>
                              </w:rPr>
                              <w:t xml:space="preserve">tricky words; </w:t>
                            </w:r>
                            <w:r w:rsidR="00504B83">
                              <w:t>was</w:t>
                            </w:r>
                            <w:r>
                              <w:t>,</w:t>
                            </w:r>
                            <w:r w:rsidR="00504B83">
                              <w:t xml:space="preserve"> you</w:t>
                            </w:r>
                            <w:r>
                              <w:t>,</w:t>
                            </w:r>
                            <w:r w:rsidR="00504B83">
                              <w:t xml:space="preserve"> they</w:t>
                            </w:r>
                            <w:r>
                              <w:t>,</w:t>
                            </w:r>
                            <w:r w:rsidR="00504B83">
                              <w:t xml:space="preserve"> my</w:t>
                            </w:r>
                            <w:r>
                              <w:t>,</w:t>
                            </w:r>
                            <w:r w:rsidR="00504B83">
                              <w:t xml:space="preserve"> by</w:t>
                            </w:r>
                            <w:r>
                              <w:t>,</w:t>
                            </w:r>
                            <w:r w:rsidR="00504B83">
                              <w:t xml:space="preserve"> all</w:t>
                            </w:r>
                            <w:r>
                              <w:t>,</w:t>
                            </w:r>
                            <w:r w:rsidR="00504B83">
                              <w:t xml:space="preserve"> are</w:t>
                            </w:r>
                            <w:r>
                              <w:t>,</w:t>
                            </w:r>
                            <w:r w:rsidR="00504B83">
                              <w:t xml:space="preserve"> sure</w:t>
                            </w:r>
                            <w:r>
                              <w:t xml:space="preserve">, </w:t>
                            </w:r>
                            <w:r w:rsidR="00504B83">
                              <w:t>pure.</w:t>
                            </w:r>
                          </w:p>
                          <w:p w:rsidR="0043336B" w:rsidRPr="005C3F70" w:rsidRDefault="0043336B" w:rsidP="005C3F70">
                            <w:pPr>
                              <w:pStyle w:val="BodyText"/>
                              <w:rPr>
                                <w:rFonts w:eastAsiaTheme="minorHAnsi"/>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D831C" id="Rounded Rectangle 1" o:spid="_x0000_s1033" style="position:absolute;margin-left:-24pt;margin-top:-30pt;width:280.25pt;height:258.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" fillcolor="white [3201]" strokecolor="black [3200]" strokeweight="2pt">
                <v:fill opacity="49087f"/>
                <v:textbox>
                  <w:txbxContent>
                    <w:p w:rsidR="006C01DF" w:rsidRPr="00C750B6" w:rsidRDefault="00F73418" w:rsidP="001357BE">
                      <w:pPr>
                        <w:pStyle w:val="NoSpacing"/>
                        <w:rPr>
                          <w:rFonts w:ascii="Arial" w:hAnsi="Arial" w:cs="Arial"/>
                          <w:b/>
                        </w:rPr>
                      </w:pPr>
                      <w:r>
                        <w:rPr>
                          <w:rFonts w:ascii="Arial" w:hAnsi="Arial" w:cs="Arial"/>
                          <w:b/>
                        </w:rPr>
                        <w:t>Literacy</w:t>
                      </w:r>
                    </w:p>
                    <w:p w:rsidR="00D02617" w:rsidRDefault="0059439A" w:rsidP="005C3F70">
                      <w:pPr>
                        <w:pStyle w:val="BodyText"/>
                        <w:rPr>
                          <w:rFonts w:eastAsiaTheme="minorHAnsi"/>
                          <w:szCs w:val="22"/>
                          <w:lang w:val="en-GB"/>
                        </w:rPr>
                      </w:pPr>
                      <w:r>
                        <w:rPr>
                          <w:rFonts w:eastAsiaTheme="minorHAnsi"/>
                          <w:szCs w:val="22"/>
                          <w:lang w:val="en-GB"/>
                        </w:rPr>
                        <w:t>This half term, we</w:t>
                      </w:r>
                      <w:r w:rsidR="00504B83">
                        <w:rPr>
                          <w:rFonts w:eastAsiaTheme="minorHAnsi"/>
                          <w:szCs w:val="22"/>
                          <w:lang w:val="en-GB"/>
                        </w:rPr>
                        <w:t xml:space="preserve"> will be reading </w:t>
                      </w:r>
                      <w:r>
                        <w:rPr>
                          <w:rFonts w:eastAsiaTheme="minorHAnsi"/>
                          <w:szCs w:val="22"/>
                          <w:lang w:val="en-GB"/>
                        </w:rPr>
                        <w:t>‘</w:t>
                      </w:r>
                      <w:r w:rsidR="00504B83">
                        <w:rPr>
                          <w:rFonts w:eastAsiaTheme="minorHAnsi"/>
                          <w:szCs w:val="22"/>
                          <w:lang w:val="en-GB"/>
                        </w:rPr>
                        <w:t>Juniper Jupiter</w:t>
                      </w:r>
                      <w:r>
                        <w:rPr>
                          <w:rFonts w:eastAsiaTheme="minorHAnsi"/>
                          <w:szCs w:val="22"/>
                          <w:lang w:val="en-GB"/>
                        </w:rPr>
                        <w:t>’</w:t>
                      </w:r>
                      <w:r w:rsidR="00504B83">
                        <w:rPr>
                          <w:rFonts w:eastAsiaTheme="minorHAnsi"/>
                          <w:szCs w:val="22"/>
                          <w:lang w:val="en-GB"/>
                        </w:rPr>
                        <w:t xml:space="preserve"> as our vehicle</w:t>
                      </w:r>
                      <w:r>
                        <w:rPr>
                          <w:rFonts w:eastAsiaTheme="minorHAnsi"/>
                          <w:szCs w:val="22"/>
                          <w:lang w:val="en-GB"/>
                        </w:rPr>
                        <w:t xml:space="preserve"> text</w:t>
                      </w:r>
                      <w:r w:rsidR="00D02617">
                        <w:rPr>
                          <w:rFonts w:eastAsiaTheme="minorHAnsi"/>
                          <w:szCs w:val="22"/>
                          <w:lang w:val="en-GB"/>
                        </w:rPr>
                        <w:t xml:space="preserve">. </w:t>
                      </w:r>
                      <w:r w:rsidR="0043336B">
                        <w:rPr>
                          <w:rFonts w:eastAsiaTheme="minorHAnsi"/>
                          <w:szCs w:val="22"/>
                          <w:lang w:val="en-GB"/>
                        </w:rPr>
                        <w:t xml:space="preserve">We </w:t>
                      </w:r>
                      <w:r w:rsidR="00D02617">
                        <w:rPr>
                          <w:rFonts w:eastAsiaTheme="minorHAnsi"/>
                          <w:szCs w:val="22"/>
                          <w:lang w:val="en-GB"/>
                        </w:rPr>
                        <w:t>will</w:t>
                      </w:r>
                      <w:r w:rsidR="00B712E2">
                        <w:rPr>
                          <w:rFonts w:eastAsiaTheme="minorHAnsi"/>
                          <w:szCs w:val="22"/>
                          <w:lang w:val="en-GB"/>
                        </w:rPr>
                        <w:t xml:space="preserve"> read a range of Superhero stories and non-fiction texts about people who help us in the community. We will </w:t>
                      </w:r>
                      <w:r>
                        <w:rPr>
                          <w:rFonts w:eastAsiaTheme="minorHAnsi"/>
                          <w:szCs w:val="22"/>
                          <w:lang w:val="en-GB"/>
                        </w:rPr>
                        <w:t xml:space="preserve">write captions/simple sentences to retell a story. We will read the story Supertato and </w:t>
                      </w:r>
                      <w:r w:rsidR="00B712E2">
                        <w:rPr>
                          <w:rFonts w:eastAsiaTheme="minorHAnsi"/>
                          <w:szCs w:val="22"/>
                          <w:lang w:val="en-GB"/>
                        </w:rPr>
                        <w:t>write sentences in a letter</w:t>
                      </w:r>
                      <w:r w:rsidR="00D02617">
                        <w:rPr>
                          <w:rFonts w:eastAsiaTheme="minorHAnsi"/>
                          <w:szCs w:val="22"/>
                          <w:lang w:val="en-GB"/>
                        </w:rPr>
                        <w:t xml:space="preserve"> to </w:t>
                      </w:r>
                      <w:r>
                        <w:rPr>
                          <w:rFonts w:eastAsiaTheme="minorHAnsi"/>
                          <w:szCs w:val="22"/>
                          <w:lang w:val="en-GB"/>
                        </w:rPr>
                        <w:t xml:space="preserve">thank him </w:t>
                      </w:r>
                      <w:r w:rsidR="00B712E2">
                        <w:rPr>
                          <w:rFonts w:eastAsiaTheme="minorHAnsi"/>
                          <w:szCs w:val="22"/>
                          <w:lang w:val="en-GB"/>
                        </w:rPr>
                        <w:t>for saving the day.</w:t>
                      </w:r>
                    </w:p>
                    <w:p w:rsidR="0043336B" w:rsidRDefault="0059439A" w:rsidP="005C3F70">
                      <w:pPr>
                        <w:pStyle w:val="BodyText"/>
                        <w:rPr>
                          <w:rFonts w:eastAsiaTheme="minorHAnsi"/>
                          <w:szCs w:val="22"/>
                          <w:lang w:val="en-GB"/>
                        </w:rPr>
                      </w:pPr>
                      <w:r>
                        <w:rPr>
                          <w:rFonts w:eastAsiaTheme="minorHAnsi"/>
                          <w:szCs w:val="22"/>
                          <w:lang w:val="en-GB"/>
                        </w:rPr>
                        <w:t>In</w:t>
                      </w:r>
                      <w:r w:rsidR="009042B2">
                        <w:rPr>
                          <w:rFonts w:eastAsiaTheme="minorHAnsi"/>
                          <w:szCs w:val="22"/>
                          <w:lang w:val="en-GB"/>
                        </w:rPr>
                        <w:t xml:space="preserve"> Steps to Read we will </w:t>
                      </w:r>
                      <w:r>
                        <w:rPr>
                          <w:rFonts w:eastAsiaTheme="minorHAnsi"/>
                          <w:szCs w:val="22"/>
                          <w:lang w:val="en-GB"/>
                        </w:rPr>
                        <w:t xml:space="preserve">listen to and talk about the </w:t>
                      </w:r>
                      <w:r w:rsidR="009042B2">
                        <w:rPr>
                          <w:rFonts w:eastAsiaTheme="minorHAnsi"/>
                          <w:szCs w:val="22"/>
                          <w:lang w:val="en-GB"/>
                        </w:rPr>
                        <w:t>difference</w:t>
                      </w:r>
                      <w:r>
                        <w:rPr>
                          <w:rFonts w:eastAsiaTheme="minorHAnsi"/>
                          <w:szCs w:val="22"/>
                          <w:lang w:val="en-GB"/>
                        </w:rPr>
                        <w:t>s</w:t>
                      </w:r>
                      <w:r w:rsidR="009042B2">
                        <w:rPr>
                          <w:rFonts w:eastAsiaTheme="minorHAnsi"/>
                          <w:szCs w:val="22"/>
                          <w:lang w:val="en-GB"/>
                        </w:rPr>
                        <w:t xml:space="preserve"> between stories and information texts. We will make simple predictions about a story based on our knowledge so far of story features. </w:t>
                      </w:r>
                      <w:r w:rsidR="00B712E2">
                        <w:rPr>
                          <w:rFonts w:eastAsiaTheme="minorHAnsi"/>
                          <w:szCs w:val="22"/>
                          <w:lang w:val="en-GB"/>
                        </w:rPr>
                        <w:t>In Phonics we will learn new digraphs, read sentences and write CVC words with</w:t>
                      </w:r>
                      <w:r>
                        <w:rPr>
                          <w:rFonts w:eastAsiaTheme="minorHAnsi"/>
                          <w:szCs w:val="22"/>
                          <w:lang w:val="en-GB"/>
                        </w:rPr>
                        <w:t xml:space="preserve"> digraphs and two-syllables</w:t>
                      </w:r>
                      <w:r w:rsidR="00B712E2">
                        <w:rPr>
                          <w:rFonts w:eastAsiaTheme="minorHAnsi"/>
                          <w:szCs w:val="22"/>
                          <w:lang w:val="en-GB"/>
                        </w:rPr>
                        <w:t xml:space="preserve">. </w:t>
                      </w:r>
                      <w:r w:rsidR="0043336B">
                        <w:rPr>
                          <w:rFonts w:eastAsiaTheme="minorHAnsi"/>
                          <w:szCs w:val="22"/>
                          <w:lang w:val="en-GB"/>
                        </w:rPr>
                        <w:t>We wil</w:t>
                      </w:r>
                      <w:r>
                        <w:rPr>
                          <w:rFonts w:eastAsiaTheme="minorHAnsi"/>
                          <w:szCs w:val="22"/>
                          <w:lang w:val="en-GB"/>
                        </w:rPr>
                        <w:t xml:space="preserve">l learn to read the </w:t>
                      </w:r>
                      <w:r w:rsidR="00504B83">
                        <w:rPr>
                          <w:rFonts w:eastAsiaTheme="minorHAnsi"/>
                          <w:szCs w:val="22"/>
                          <w:lang w:val="en-GB"/>
                        </w:rPr>
                        <w:t xml:space="preserve">tricky words; </w:t>
                      </w:r>
                      <w:r w:rsidR="00504B83">
                        <w:t>was</w:t>
                      </w:r>
                      <w:r>
                        <w:t>,</w:t>
                      </w:r>
                      <w:r w:rsidR="00504B83">
                        <w:t xml:space="preserve"> you</w:t>
                      </w:r>
                      <w:r>
                        <w:t>,</w:t>
                      </w:r>
                      <w:r w:rsidR="00504B83">
                        <w:t xml:space="preserve"> they</w:t>
                      </w:r>
                      <w:r>
                        <w:t>,</w:t>
                      </w:r>
                      <w:r w:rsidR="00504B83">
                        <w:t xml:space="preserve"> my</w:t>
                      </w:r>
                      <w:r>
                        <w:t>,</w:t>
                      </w:r>
                      <w:r w:rsidR="00504B83">
                        <w:t xml:space="preserve"> by</w:t>
                      </w:r>
                      <w:r>
                        <w:t>,</w:t>
                      </w:r>
                      <w:r w:rsidR="00504B83">
                        <w:t xml:space="preserve"> all</w:t>
                      </w:r>
                      <w:r>
                        <w:t>,</w:t>
                      </w:r>
                      <w:r w:rsidR="00504B83">
                        <w:t xml:space="preserve"> are</w:t>
                      </w:r>
                      <w:r>
                        <w:t>,</w:t>
                      </w:r>
                      <w:r w:rsidR="00504B83">
                        <w:t xml:space="preserve"> sure</w:t>
                      </w:r>
                      <w:r>
                        <w:t xml:space="preserve">, </w:t>
                      </w:r>
                      <w:r w:rsidR="00504B83">
                        <w:t>pure.</w:t>
                      </w:r>
                    </w:p>
                    <w:p w:rsidR="0043336B" w:rsidRPr="005C3F70" w:rsidRDefault="0043336B" w:rsidP="005C3F70">
                      <w:pPr>
                        <w:pStyle w:val="BodyText"/>
                        <w:rPr>
                          <w:rFonts w:eastAsiaTheme="minorHAnsi"/>
                          <w:szCs w:val="22"/>
                          <w:lang w:val="en-GB"/>
                        </w:rPr>
                      </w:pPr>
                    </w:p>
                  </w:txbxContent>
                </v:textbox>
              </v:roundrect>
            </w:pict>
          </mc:Fallback>
        </mc:AlternateContent>
      </w:r>
      <w:r w:rsidR="00E95806">
        <w:rPr>
          <w:noProof/>
          <w:lang w:eastAsia="en-GB"/>
        </w:rPr>
        <mc:AlternateContent>
          <mc:Choice Requires="wps">
            <w:drawing>
              <wp:anchor distT="0" distB="0" distL="114300" distR="114300" simplePos="0" relativeHeight="251663360" behindDoc="0" locked="0" layoutInCell="1" allowOverlap="1" wp14:anchorId="7F7D8509" wp14:editId="0D65B976">
                <wp:simplePos x="0" y="0"/>
                <wp:positionH relativeFrom="column">
                  <wp:posOffset>3305175</wp:posOffset>
                </wp:positionH>
                <wp:positionV relativeFrom="paragraph">
                  <wp:posOffset>-371475</wp:posOffset>
                </wp:positionV>
                <wp:extent cx="3150235" cy="2352675"/>
                <wp:effectExtent l="0" t="0" r="12065" b="28575"/>
                <wp:wrapNone/>
                <wp:docPr id="3" name="Rounded Rectangle 3"/>
                <wp:cNvGraphicFramePr/>
                <a:graphic xmlns:a="http://schemas.openxmlformats.org/drawingml/2006/main">
                  <a:graphicData uri="http://schemas.microsoft.com/office/word/2010/wordprocessingShape">
                    <wps:wsp>
                      <wps:cNvSpPr/>
                      <wps:spPr>
                        <a:xfrm>
                          <a:off x="0" y="0"/>
                          <a:ext cx="3150235" cy="2352675"/>
                        </a:xfrm>
                        <a:prstGeom prst="roundRect">
                          <a:avLst/>
                        </a:prstGeom>
                        <a:solidFill>
                          <a:sysClr val="window" lastClr="FFFFFF">
                            <a:alpha val="75000"/>
                          </a:sysClr>
                        </a:solidFill>
                        <a:ln w="25400" cap="flat" cmpd="sng" algn="ctr">
                          <a:solidFill>
                            <a:sysClr val="windowText" lastClr="000000"/>
                          </a:solidFill>
                          <a:prstDash val="solid"/>
                        </a:ln>
                        <a:effectLst/>
                      </wps:spPr>
                      <wps:txbx>
                        <w:txbxContent>
                          <w:p w:rsidR="00A32385" w:rsidRDefault="00F73418" w:rsidP="00AB5312">
                            <w:pPr>
                              <w:pStyle w:val="NoSpacing"/>
                              <w:rPr>
                                <w:rFonts w:ascii="Arial" w:hAnsi="Arial" w:cs="Arial"/>
                                <w:b/>
                              </w:rPr>
                            </w:pPr>
                            <w:r>
                              <w:rPr>
                                <w:rFonts w:ascii="Arial" w:hAnsi="Arial" w:cs="Arial"/>
                                <w:b/>
                              </w:rPr>
                              <w:t>Personal, Social and Emotional Development</w:t>
                            </w:r>
                          </w:p>
                          <w:p w:rsidR="00860201" w:rsidRPr="00C44807" w:rsidRDefault="0043336B" w:rsidP="001357BE">
                            <w:pPr>
                              <w:pStyle w:val="NoSpacing"/>
                              <w:rPr>
                                <w:rFonts w:ascii="Arial" w:hAnsi="Arial" w:cs="Arial"/>
                                <w:szCs w:val="24"/>
                              </w:rPr>
                            </w:pPr>
                            <w:r>
                              <w:rPr>
                                <w:rFonts w:ascii="Arial" w:hAnsi="Arial" w:cs="Arial"/>
                                <w:szCs w:val="24"/>
                              </w:rPr>
                              <w:t xml:space="preserve">We will use Key Group </w:t>
                            </w:r>
                            <w:r w:rsidR="009042B2">
                              <w:rPr>
                                <w:rFonts w:ascii="Arial" w:hAnsi="Arial" w:cs="Arial"/>
                                <w:szCs w:val="24"/>
                              </w:rPr>
                              <w:t>to discuss ways to stay safe when out and about and online and knowing who to go to if we get lost. We will continue to consider ways we manage our feelings and discuss how to resolve conflicts in friendships. We will learn that people have different beliefs</w:t>
                            </w:r>
                            <w:r w:rsidR="00E95806">
                              <w:rPr>
                                <w:rFonts w:ascii="Arial" w:hAnsi="Arial" w:cs="Arial"/>
                                <w:szCs w:val="24"/>
                              </w:rPr>
                              <w:t xml:space="preserve"> and views. This will</w:t>
                            </w:r>
                            <w:r w:rsidR="00A57A2F">
                              <w:rPr>
                                <w:rFonts w:ascii="Arial" w:hAnsi="Arial" w:cs="Arial"/>
                                <w:szCs w:val="24"/>
                              </w:rPr>
                              <w:t xml:space="preserve"> allow us to discuss ‘respect’ and why it is important to respect ourselves, others and the environment.</w:t>
                            </w:r>
                            <w:r w:rsidR="0023659D">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F5671A3" id="Rounded Rectangle 3" o:spid="_x0000_s1034" style="position:absolute;margin-left:260.25pt;margin-top:-29.25pt;width:248.05pt;height:18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" fillcolor="window" strokecolor="windowText" strokeweight="2pt">
                <v:fill opacity="49087f"/>
                <v:textbox>
                  <w:txbxContent>
                    <w:p w:rsidR="00A32385" w:rsidRDefault="00F73418" w:rsidP="00AB5312">
                      <w:pPr>
                        <w:pStyle w:val="NoSpacing"/>
                        <w:rPr>
                          <w:rFonts w:ascii="Arial" w:hAnsi="Arial" w:cs="Arial"/>
                          <w:b/>
                        </w:rPr>
                      </w:pPr>
                      <w:r>
                        <w:rPr>
                          <w:rFonts w:ascii="Arial" w:hAnsi="Arial" w:cs="Arial"/>
                          <w:b/>
                        </w:rPr>
                        <w:t>Personal, Social and Emotional Development</w:t>
                      </w:r>
                    </w:p>
                    <w:p w:rsidR="00860201" w:rsidRPr="00C44807" w:rsidRDefault="0043336B" w:rsidP="001357BE">
                      <w:pPr>
                        <w:pStyle w:val="NoSpacing"/>
                        <w:rPr>
                          <w:rFonts w:ascii="Arial" w:hAnsi="Arial" w:cs="Arial"/>
                          <w:szCs w:val="24"/>
                        </w:rPr>
                      </w:pPr>
                      <w:r>
                        <w:rPr>
                          <w:rFonts w:ascii="Arial" w:hAnsi="Arial" w:cs="Arial"/>
                          <w:szCs w:val="24"/>
                        </w:rPr>
                        <w:t xml:space="preserve">We will use Key Group </w:t>
                      </w:r>
                      <w:r w:rsidR="009042B2">
                        <w:rPr>
                          <w:rFonts w:ascii="Arial" w:hAnsi="Arial" w:cs="Arial"/>
                          <w:szCs w:val="24"/>
                        </w:rPr>
                        <w:t>to discuss ways to stay safe when out and about and online and knowing who to go to if we get lost. We will continue to consider ways we manage our feelings and discuss how to resolve conflicts in friendships. We will learn that people have different beliefs</w:t>
                      </w:r>
                      <w:r w:rsidR="00E95806">
                        <w:rPr>
                          <w:rFonts w:ascii="Arial" w:hAnsi="Arial" w:cs="Arial"/>
                          <w:szCs w:val="24"/>
                        </w:rPr>
                        <w:t xml:space="preserve"> and views. This will</w:t>
                      </w:r>
                      <w:r w:rsidR="00A57A2F">
                        <w:rPr>
                          <w:rFonts w:ascii="Arial" w:hAnsi="Arial" w:cs="Arial"/>
                          <w:szCs w:val="24"/>
                        </w:rPr>
                        <w:t xml:space="preserve"> allow us to discuss ‘respect’ and why it is important to respect ourselves, others and the environment.</w:t>
                      </w:r>
                      <w:r w:rsidR="0023659D">
                        <w:rPr>
                          <w:rFonts w:ascii="Arial" w:hAnsi="Arial" w:cs="Arial"/>
                          <w:szCs w:val="24"/>
                        </w:rPr>
                        <w:t xml:space="preserve"> </w:t>
                      </w:r>
                    </w:p>
                  </w:txbxContent>
                </v:textbox>
              </v:roundrect>
            </w:pict>
          </mc:Fallback>
        </mc:AlternateContent>
      </w:r>
      <w:r w:rsidR="0023659D">
        <w:rPr>
          <w:noProof/>
          <w:lang w:eastAsia="en-GB"/>
        </w:rPr>
        <w:drawing>
          <wp:anchor distT="0" distB="0" distL="114300" distR="114300" simplePos="0" relativeHeight="251660287" behindDoc="1" locked="0" layoutInCell="1" allowOverlap="1" wp14:anchorId="12889BD7" wp14:editId="1DCF54E2">
            <wp:simplePos x="0" y="0"/>
            <wp:positionH relativeFrom="page">
              <wp:align>left</wp:align>
            </wp:positionH>
            <wp:positionV relativeFrom="paragraph">
              <wp:posOffset>-466725</wp:posOffset>
            </wp:positionV>
            <wp:extent cx="12023725" cy="75704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about me.png"/>
                    <pic:cNvPicPr/>
                  </pic:nvPicPr>
                  <pic:blipFill>
                    <a:blip r:embed="rId8">
                      <a:extLst>
                        <a:ext uri="{28A0092B-C50C-407E-A947-70E740481C1C}">
                          <a14:useLocalDpi xmlns:a14="http://schemas.microsoft.com/office/drawing/2010/main" val="0"/>
                        </a:ext>
                      </a:extLst>
                    </a:blip>
                    <a:stretch>
                      <a:fillRect/>
                    </a:stretch>
                  </pic:blipFill>
                  <pic:spPr>
                    <a:xfrm>
                      <a:off x="0" y="0"/>
                      <a:ext cx="12023725" cy="7570470"/>
                    </a:xfrm>
                    <a:prstGeom prst="rect">
                      <a:avLst/>
                    </a:prstGeom>
                  </pic:spPr>
                </pic:pic>
              </a:graphicData>
            </a:graphic>
            <wp14:sizeRelH relativeFrom="page">
              <wp14:pctWidth>0</wp14:pctWidth>
            </wp14:sizeRelH>
            <wp14:sizeRelV relativeFrom="page">
              <wp14:pctHeight>0</wp14:pctHeight>
            </wp14:sizeRelV>
          </wp:anchor>
        </w:drawing>
      </w:r>
      <w:r w:rsidR="001C3DF7">
        <w:rPr>
          <w:noProof/>
          <w:lang w:eastAsia="en-GB"/>
        </w:rPr>
        <mc:AlternateContent>
          <mc:Choice Requires="wps">
            <w:drawing>
              <wp:anchor distT="0" distB="0" distL="114300" distR="114300" simplePos="0" relativeHeight="251679744" behindDoc="0" locked="0" layoutInCell="1" allowOverlap="1" wp14:anchorId="35F82A69" wp14:editId="0C7FBC7D">
                <wp:simplePos x="0" y="0"/>
                <wp:positionH relativeFrom="margin">
                  <wp:align>center</wp:align>
                </wp:positionH>
                <wp:positionV relativeFrom="paragraph">
                  <wp:posOffset>3014345</wp:posOffset>
                </wp:positionV>
                <wp:extent cx="2560320" cy="67754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2560320" cy="677545"/>
                        </a:xfrm>
                        <a:prstGeom prst="rect">
                          <a:avLst/>
                        </a:prstGeom>
                        <a:noFill/>
                        <a:ln>
                          <a:noFill/>
                        </a:ln>
                        <a:effectLst/>
                      </wps:spPr>
                      <wps:txbx>
                        <w:txbxContent>
                          <w:p w:rsidR="001357BE" w:rsidRPr="00A0603E" w:rsidRDefault="00D02617" w:rsidP="001357BE">
                            <w:pPr>
                              <w:jc w:val="center"/>
                              <w:rPr>
                                <w:b/>
                                <w:noProof/>
                                <w:color w:val="FFFF00"/>
                                <w:sz w:val="48"/>
                                <w:szCs w:val="72"/>
                                <w14:shadow w14:blurRad="50800" w14:dist="39001" w14:dir="5460000" w14:sx="100000" w14:sy="100000" w14:kx="0" w14:ky="0" w14:algn="tl">
                                  <w14:srgbClr w14:val="000000">
                                    <w14:alpha w14:val="62000"/>
                                  </w14:srgbClr>
                                </w14:shadow>
                                <w14:textOutline w14:w="5715"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color w:val="FFFF00"/>
                                <w:sz w:val="48"/>
                                <w:szCs w:val="72"/>
                                <w14:shadow w14:blurRad="50800" w14:dist="39001" w14:dir="5460000" w14:sx="100000" w14:sy="100000" w14:kx="0" w14:ky="0" w14:algn="tl">
                                  <w14:srgbClr w14:val="000000">
                                    <w14:alpha w14:val="62000"/>
                                  </w14:srgbClr>
                                </w14:shadow>
                                <w14:textOutline w14:w="5715"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Superheroes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5F82A69" id="Text Box 15" o:spid="_x0000_s1036" type="#_x0000_t202" style="position:absolute;margin-left:0;margin-top:237.35pt;width:201.6pt;height:53.3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" filled="f" stroked="f">
                <v:textbox>
                  <w:txbxContent>
                    <w:p w:rsidR="001357BE" w:rsidRPr="00A0603E" w:rsidRDefault="00D02617" w:rsidP="001357BE">
                      <w:pPr>
                        <w:jc w:val="center"/>
                        <w:rPr>
                          <w:b/>
                          <w:noProof/>
                          <w:color w:val="FFFF00"/>
                          <w:sz w:val="48"/>
                          <w:szCs w:val="72"/>
                          <w14:shadow w14:blurRad="50800" w14:dist="39001" w14:dir="5460000" w14:sx="100000" w14:sy="100000" w14:kx="0" w14:ky="0" w14:algn="tl">
                            <w14:srgbClr w14:val="000000">
                              <w14:alpha w14:val="62000"/>
                            </w14:srgbClr>
                          </w14:shadow>
                          <w14:textOutline w14:w="5715"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color w:val="FFFF00"/>
                          <w:sz w:val="48"/>
                          <w:szCs w:val="72"/>
                          <w14:shadow w14:blurRad="50800" w14:dist="39001" w14:dir="5460000" w14:sx="100000" w14:sy="100000" w14:kx="0" w14:ky="0" w14:algn="tl">
                            <w14:srgbClr w14:val="000000">
                              <w14:alpha w14:val="62000"/>
                            </w14:srgbClr>
                          </w14:shadow>
                          <w14:textOutline w14:w="5715"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Superheroes</w:t>
                      </w:r>
                    </w:p>
                  </w:txbxContent>
                </v:textbox>
                <w10:wrap anchorx="margin"/>
              </v:shape>
            </w:pict>
          </mc:Fallback>
        </mc:AlternateContent>
      </w:r>
    </w:p>
    <w:sectPr w:rsidR="009C7AAE" w:rsidSect="006C01D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4E" w:rsidRDefault="00E9544E" w:rsidP="006C01DF">
      <w:pPr>
        <w:spacing w:after="0" w:line="240" w:lineRule="auto"/>
      </w:pPr>
      <w:r>
        <w:separator/>
      </w:r>
    </w:p>
  </w:endnote>
  <w:endnote w:type="continuationSeparator" w:id="0">
    <w:p w:rsidR="00E9544E" w:rsidRDefault="00E9544E" w:rsidP="006C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4E" w:rsidRDefault="00E9544E" w:rsidP="006C01DF">
      <w:pPr>
        <w:spacing w:after="0" w:line="240" w:lineRule="auto"/>
      </w:pPr>
      <w:r>
        <w:separator/>
      </w:r>
    </w:p>
  </w:footnote>
  <w:footnote w:type="continuationSeparator" w:id="0">
    <w:p w:rsidR="00E9544E" w:rsidRDefault="00E9544E" w:rsidP="006C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3E6A"/>
    <w:multiLevelType w:val="hybridMultilevel"/>
    <w:tmpl w:val="8BEC6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42446A"/>
    <w:multiLevelType w:val="hybridMultilevel"/>
    <w:tmpl w:val="21841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3659BA"/>
    <w:multiLevelType w:val="hybridMultilevel"/>
    <w:tmpl w:val="D9FE9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515792"/>
    <w:multiLevelType w:val="hybridMultilevel"/>
    <w:tmpl w:val="9B4AE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A318EC"/>
    <w:multiLevelType w:val="hybridMultilevel"/>
    <w:tmpl w:val="5D62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E238C1"/>
    <w:multiLevelType w:val="hybridMultilevel"/>
    <w:tmpl w:val="214A5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DF"/>
    <w:rsid w:val="000B6A8E"/>
    <w:rsid w:val="000C53B2"/>
    <w:rsid w:val="000F2863"/>
    <w:rsid w:val="00101E71"/>
    <w:rsid w:val="00117ED0"/>
    <w:rsid w:val="0012311C"/>
    <w:rsid w:val="001307AD"/>
    <w:rsid w:val="001357BE"/>
    <w:rsid w:val="00142E4D"/>
    <w:rsid w:val="001503B3"/>
    <w:rsid w:val="001619B0"/>
    <w:rsid w:val="00170E17"/>
    <w:rsid w:val="0019545D"/>
    <w:rsid w:val="0019608C"/>
    <w:rsid w:val="001C3DF7"/>
    <w:rsid w:val="001E6D0E"/>
    <w:rsid w:val="00234B10"/>
    <w:rsid w:val="0023659D"/>
    <w:rsid w:val="00250E0B"/>
    <w:rsid w:val="00255BCD"/>
    <w:rsid w:val="002939AC"/>
    <w:rsid w:val="002B7ACB"/>
    <w:rsid w:val="002C178A"/>
    <w:rsid w:val="002D75A3"/>
    <w:rsid w:val="00351E78"/>
    <w:rsid w:val="00370DD0"/>
    <w:rsid w:val="003D1CDB"/>
    <w:rsid w:val="003E02DB"/>
    <w:rsid w:val="0043336B"/>
    <w:rsid w:val="004374DB"/>
    <w:rsid w:val="00477AE9"/>
    <w:rsid w:val="00481EE2"/>
    <w:rsid w:val="004B1E04"/>
    <w:rsid w:val="00504B83"/>
    <w:rsid w:val="005775B8"/>
    <w:rsid w:val="0059439A"/>
    <w:rsid w:val="005B06BA"/>
    <w:rsid w:val="005B666F"/>
    <w:rsid w:val="005C3F70"/>
    <w:rsid w:val="006A469F"/>
    <w:rsid w:val="006B0220"/>
    <w:rsid w:val="006B3467"/>
    <w:rsid w:val="006C01DF"/>
    <w:rsid w:val="006D5F39"/>
    <w:rsid w:val="006E46F9"/>
    <w:rsid w:val="00717996"/>
    <w:rsid w:val="0078437E"/>
    <w:rsid w:val="007B3333"/>
    <w:rsid w:val="007B4D34"/>
    <w:rsid w:val="007C3B79"/>
    <w:rsid w:val="007E1937"/>
    <w:rsid w:val="008122EB"/>
    <w:rsid w:val="00813664"/>
    <w:rsid w:val="00843BFE"/>
    <w:rsid w:val="0085719F"/>
    <w:rsid w:val="00860201"/>
    <w:rsid w:val="00866D7E"/>
    <w:rsid w:val="00871DC9"/>
    <w:rsid w:val="008A23A2"/>
    <w:rsid w:val="008A449D"/>
    <w:rsid w:val="008A77C7"/>
    <w:rsid w:val="008B6814"/>
    <w:rsid w:val="008F0041"/>
    <w:rsid w:val="009042B2"/>
    <w:rsid w:val="00981328"/>
    <w:rsid w:val="009B4FB7"/>
    <w:rsid w:val="009C2760"/>
    <w:rsid w:val="009C7AAE"/>
    <w:rsid w:val="009D5F49"/>
    <w:rsid w:val="009E07F0"/>
    <w:rsid w:val="00A0603E"/>
    <w:rsid w:val="00A16768"/>
    <w:rsid w:val="00A32385"/>
    <w:rsid w:val="00A52A7E"/>
    <w:rsid w:val="00A57A2F"/>
    <w:rsid w:val="00AB5312"/>
    <w:rsid w:val="00B31FE6"/>
    <w:rsid w:val="00B712E2"/>
    <w:rsid w:val="00B73B7F"/>
    <w:rsid w:val="00B9539A"/>
    <w:rsid w:val="00C00079"/>
    <w:rsid w:val="00C44807"/>
    <w:rsid w:val="00C750B6"/>
    <w:rsid w:val="00CA21BF"/>
    <w:rsid w:val="00CD24AB"/>
    <w:rsid w:val="00D02617"/>
    <w:rsid w:val="00D47D8C"/>
    <w:rsid w:val="00DA47CB"/>
    <w:rsid w:val="00DB31FA"/>
    <w:rsid w:val="00DB7FED"/>
    <w:rsid w:val="00DF3357"/>
    <w:rsid w:val="00E31CCC"/>
    <w:rsid w:val="00E56BF8"/>
    <w:rsid w:val="00E9544E"/>
    <w:rsid w:val="00E95806"/>
    <w:rsid w:val="00EC09FA"/>
    <w:rsid w:val="00ED63EB"/>
    <w:rsid w:val="00EF7FBA"/>
    <w:rsid w:val="00F04E37"/>
    <w:rsid w:val="00F301D0"/>
    <w:rsid w:val="00F53E49"/>
    <w:rsid w:val="00F73418"/>
    <w:rsid w:val="00F7726A"/>
    <w:rsid w:val="00FE37D4"/>
    <w:rsid w:val="00FE75EA"/>
    <w:rsid w:val="00FF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EF3D0"/>
  <w15:docId w15:val="{7372C8E9-D585-454E-A811-EBE075C7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1DF"/>
  </w:style>
  <w:style w:type="paragraph" w:styleId="Footer">
    <w:name w:val="footer"/>
    <w:basedOn w:val="Normal"/>
    <w:link w:val="FooterChar"/>
    <w:uiPriority w:val="99"/>
    <w:unhideWhenUsed/>
    <w:rsid w:val="006C0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1DF"/>
  </w:style>
  <w:style w:type="paragraph" w:styleId="BalloonText">
    <w:name w:val="Balloon Text"/>
    <w:basedOn w:val="Normal"/>
    <w:link w:val="BalloonTextChar"/>
    <w:uiPriority w:val="99"/>
    <w:semiHidden/>
    <w:unhideWhenUsed/>
    <w:rsid w:val="006C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DF"/>
    <w:rPr>
      <w:rFonts w:ascii="Tahoma" w:hAnsi="Tahoma" w:cs="Tahoma"/>
      <w:sz w:val="16"/>
      <w:szCs w:val="16"/>
    </w:rPr>
  </w:style>
  <w:style w:type="paragraph" w:styleId="NoSpacing">
    <w:name w:val="No Spacing"/>
    <w:uiPriority w:val="1"/>
    <w:qFormat/>
    <w:rsid w:val="001357BE"/>
    <w:pPr>
      <w:spacing w:after="0" w:line="240" w:lineRule="auto"/>
    </w:pPr>
  </w:style>
  <w:style w:type="paragraph" w:customStyle="1" w:styleId="Default">
    <w:name w:val="Default"/>
    <w:rsid w:val="0086020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03B3"/>
    <w:pPr>
      <w:ind w:left="720"/>
      <w:contextualSpacing/>
    </w:pPr>
  </w:style>
  <w:style w:type="paragraph" w:styleId="BodyText">
    <w:name w:val="Body Text"/>
    <w:basedOn w:val="Normal"/>
    <w:link w:val="BodyTextChar"/>
    <w:unhideWhenUsed/>
    <w:rsid w:val="00C750B6"/>
    <w:pPr>
      <w:spacing w:after="0" w:line="240" w:lineRule="auto"/>
    </w:pPr>
    <w:rPr>
      <w:rFonts w:ascii="Arial" w:eastAsia="Times New Roman" w:hAnsi="Arial" w:cs="Arial"/>
      <w:szCs w:val="24"/>
      <w:lang w:val="en"/>
    </w:rPr>
  </w:style>
  <w:style w:type="character" w:customStyle="1" w:styleId="BodyTextChar">
    <w:name w:val="Body Text Char"/>
    <w:basedOn w:val="DefaultParagraphFont"/>
    <w:link w:val="BodyText"/>
    <w:rsid w:val="00C750B6"/>
    <w:rPr>
      <w:rFonts w:ascii="Arial" w:eastAsia="Times New Roman" w:hAnsi="Arial" w:cs="Arial"/>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Mr Longworth</cp:lastModifiedBy>
  <cp:revision>5</cp:revision>
  <cp:lastPrinted>2014-10-15T19:12:00Z</cp:lastPrinted>
  <dcterms:created xsi:type="dcterms:W3CDTF">2022-12-13T20:38:00Z</dcterms:created>
  <dcterms:modified xsi:type="dcterms:W3CDTF">2025-01-24T12:36:00Z</dcterms:modified>
</cp:coreProperties>
</file>