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D029" w14:textId="7139AD64" w:rsidR="000A1BDB" w:rsidRPr="00D55A90" w:rsidRDefault="000A1BDB">
      <w:pPr>
        <w:rPr>
          <w:rFonts w:ascii="DM Sans" w:hAnsi="DM Sans"/>
          <w:sz w:val="2"/>
          <w:szCs w:val="2"/>
          <w14:stylisticSets>
            <w14:styleSet w14:id="2"/>
          </w14:stylisticSets>
        </w:rPr>
      </w:pPr>
    </w:p>
    <w:tbl>
      <w:tblPr>
        <w:tblStyle w:val="TableGrid"/>
        <w:tblW w:w="0" w:type="auto"/>
        <w:tblLook w:val="04A0" w:firstRow="1" w:lastRow="0" w:firstColumn="1" w:lastColumn="0" w:noHBand="0" w:noVBand="1"/>
      </w:tblPr>
      <w:tblGrid>
        <w:gridCol w:w="2122"/>
        <w:gridCol w:w="3969"/>
        <w:gridCol w:w="1134"/>
        <w:gridCol w:w="3543"/>
        <w:gridCol w:w="4620"/>
      </w:tblGrid>
      <w:tr w:rsidR="000A1BDB" w:rsidRPr="00D55A90" w14:paraId="5598EEF9" w14:textId="77777777" w:rsidTr="00C3358E">
        <w:tc>
          <w:tcPr>
            <w:tcW w:w="2122" w:type="dxa"/>
          </w:tcPr>
          <w:p w14:paraId="36BB95FA" w14:textId="2968B783" w:rsidR="000A1BDB" w:rsidRPr="00D55A90" w:rsidRDefault="000A1BDB" w:rsidP="000A1BDB">
            <w:pPr>
              <w:jc w:val="center"/>
              <w:rPr>
                <w:rFonts w:ascii="DM Sans" w:hAnsi="DM Sans"/>
                <w:b/>
                <w:bCs/>
                <w:sz w:val="24"/>
                <w:szCs w:val="24"/>
                <w14:stylisticSets>
                  <w14:styleSet w14:id="2"/>
                </w14:stylisticSets>
              </w:rPr>
            </w:pPr>
            <w:r w:rsidRPr="00D55A90">
              <w:rPr>
                <w:rFonts w:ascii="DM Sans" w:hAnsi="DM Sans"/>
                <w:b/>
                <w:bCs/>
                <w:sz w:val="24"/>
                <w:szCs w:val="24"/>
                <w14:stylisticSets>
                  <w14:styleSet w14:id="2"/>
                </w14:stylisticSets>
              </w:rPr>
              <w:t>Block</w:t>
            </w:r>
          </w:p>
        </w:tc>
        <w:tc>
          <w:tcPr>
            <w:tcW w:w="3969" w:type="dxa"/>
          </w:tcPr>
          <w:p w14:paraId="557574CE" w14:textId="3154E92B" w:rsidR="000A1BDB" w:rsidRPr="00D55A90" w:rsidRDefault="000A1BDB" w:rsidP="000A1BDB">
            <w:pPr>
              <w:jc w:val="center"/>
              <w:rPr>
                <w:rFonts w:ascii="DM Sans" w:hAnsi="DM Sans"/>
                <w:b/>
                <w:bCs/>
                <w:sz w:val="24"/>
                <w:szCs w:val="24"/>
                <w14:stylisticSets>
                  <w14:styleSet w14:id="2"/>
                </w14:stylisticSets>
              </w:rPr>
            </w:pPr>
            <w:r w:rsidRPr="00D55A90">
              <w:rPr>
                <w:rFonts w:ascii="DM Sans" w:hAnsi="DM Sans"/>
                <w:b/>
                <w:bCs/>
                <w:sz w:val="24"/>
                <w:szCs w:val="24"/>
                <w14:stylisticSets>
                  <w14:styleSet w14:id="2"/>
                </w14:stylisticSets>
              </w:rPr>
              <w:t>Topic</w:t>
            </w:r>
          </w:p>
        </w:tc>
        <w:tc>
          <w:tcPr>
            <w:tcW w:w="1134" w:type="dxa"/>
          </w:tcPr>
          <w:p w14:paraId="4EE17918" w14:textId="35E253B1" w:rsidR="000A1BDB" w:rsidRPr="00D55A90" w:rsidRDefault="000A1BDB" w:rsidP="000A1BDB">
            <w:pPr>
              <w:jc w:val="center"/>
              <w:rPr>
                <w:rFonts w:ascii="DM Sans" w:hAnsi="DM Sans"/>
                <w:b/>
                <w:bCs/>
                <w:sz w:val="24"/>
                <w:szCs w:val="24"/>
                <w14:stylisticSets>
                  <w14:styleSet w14:id="2"/>
                </w14:stylisticSets>
              </w:rPr>
            </w:pPr>
            <w:r w:rsidRPr="00D55A90">
              <w:rPr>
                <w:rFonts w:ascii="DM Sans" w:hAnsi="DM Sans"/>
                <w:b/>
                <w:bCs/>
                <w:sz w:val="24"/>
                <w:szCs w:val="24"/>
                <w14:stylisticSets>
                  <w14:styleSet w14:id="2"/>
                </w14:stylisticSets>
              </w:rPr>
              <w:t>Term</w:t>
            </w:r>
          </w:p>
        </w:tc>
        <w:tc>
          <w:tcPr>
            <w:tcW w:w="3543" w:type="dxa"/>
          </w:tcPr>
          <w:p w14:paraId="45D10FD0" w14:textId="1EE22CC0" w:rsidR="000A1BDB" w:rsidRPr="00D55A90" w:rsidRDefault="00C3358E" w:rsidP="000A1BDB">
            <w:pPr>
              <w:jc w:val="center"/>
              <w:rPr>
                <w:rFonts w:ascii="DM Sans" w:hAnsi="DM Sans"/>
                <w:b/>
                <w:bCs/>
                <w:sz w:val="24"/>
                <w:szCs w:val="24"/>
                <w14:stylisticSets>
                  <w14:styleSet w14:id="2"/>
                </w14:stylisticSets>
              </w:rPr>
            </w:pPr>
            <w:r>
              <w:rPr>
                <w:rFonts w:ascii="DM Sans" w:hAnsi="DM Sans"/>
                <w:b/>
                <w:bCs/>
                <w14:stylisticSets>
                  <w14:styleSet w14:id="2"/>
                </w14:stylisticSets>
              </w:rPr>
              <w:t>RtP Priority/NCETM Priority</w:t>
            </w:r>
          </w:p>
        </w:tc>
        <w:tc>
          <w:tcPr>
            <w:tcW w:w="4620" w:type="dxa"/>
          </w:tcPr>
          <w:p w14:paraId="160EECA3" w14:textId="6CB797D5" w:rsidR="000A1BDB" w:rsidRPr="00D55A90" w:rsidRDefault="007067B9" w:rsidP="000A1BDB">
            <w:pPr>
              <w:jc w:val="center"/>
              <w:rPr>
                <w:rFonts w:ascii="DM Sans" w:hAnsi="DM Sans"/>
                <w:b/>
                <w:bCs/>
                <w:sz w:val="24"/>
                <w:szCs w:val="24"/>
                <w14:stylisticSets>
                  <w14:styleSet w14:id="2"/>
                </w14:stylisticSets>
              </w:rPr>
            </w:pPr>
            <w:r>
              <w:rPr>
                <w:rFonts w:ascii="DM Sans" w:hAnsi="DM Sans"/>
                <w:b/>
                <w:bCs/>
                <w:sz w:val="24"/>
                <w:szCs w:val="24"/>
                <w14:stylisticSets>
                  <w14:styleSet w14:id="2"/>
                </w14:stylisticSets>
              </w:rPr>
              <w:t xml:space="preserve">Retrieval Focus </w:t>
            </w:r>
          </w:p>
        </w:tc>
      </w:tr>
      <w:tr w:rsidR="000A1BDB" w:rsidRPr="00D55A90" w14:paraId="5AD8F83C" w14:textId="77777777" w:rsidTr="00C3358E">
        <w:trPr>
          <w:trHeight w:val="567"/>
        </w:trPr>
        <w:tc>
          <w:tcPr>
            <w:tcW w:w="2122" w:type="dxa"/>
          </w:tcPr>
          <w:p w14:paraId="2271E7B4" w14:textId="77777777" w:rsidR="000A1BDB" w:rsidRPr="00D55A90" w:rsidRDefault="000A1BDB" w:rsidP="000A1BDB">
            <w:pPr>
              <w:jc w:val="center"/>
              <w:rPr>
                <w:rFonts w:ascii="DM Sans" w:hAnsi="DM Sans"/>
                <w:sz w:val="18"/>
                <w:szCs w:val="18"/>
                <w14:stylisticSets>
                  <w14:styleSet w14:id="2"/>
                </w14:stylisticSets>
              </w:rPr>
            </w:pPr>
          </w:p>
          <w:p w14:paraId="582A308B" w14:textId="77777777" w:rsidR="000A1BDB" w:rsidRPr="00D55A90" w:rsidRDefault="000A1BDB" w:rsidP="000A1BDB">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1</w:t>
            </w:r>
          </w:p>
          <w:p w14:paraId="6714A46A" w14:textId="06D29852" w:rsidR="000A1BDB" w:rsidRPr="00D55A90" w:rsidRDefault="000A1BDB" w:rsidP="000A1BDB">
            <w:pPr>
              <w:jc w:val="center"/>
              <w:rPr>
                <w:rFonts w:ascii="DM Sans" w:hAnsi="DM Sans"/>
                <w:sz w:val="18"/>
                <w:szCs w:val="18"/>
                <w14:stylisticSets>
                  <w14:styleSet w14:id="2"/>
                </w14:stylisticSets>
              </w:rPr>
            </w:pPr>
          </w:p>
        </w:tc>
        <w:tc>
          <w:tcPr>
            <w:tcW w:w="3969" w:type="dxa"/>
            <w:vAlign w:val="center"/>
          </w:tcPr>
          <w:p w14:paraId="1DF46E2C" w14:textId="518CE649" w:rsidR="000A1BDB" w:rsidRPr="00D55A90" w:rsidRDefault="000A1BDB" w:rsidP="000A1BDB">
            <w:pPr>
              <w:jc w:val="center"/>
              <w:rPr>
                <w:rFonts w:ascii="DM Sans" w:hAnsi="DM Sans"/>
                <w:sz w:val="19"/>
                <w:szCs w:val="19"/>
                <w14:stylisticSets>
                  <w14:styleSet w14:id="2"/>
                </w14:stylisticSets>
              </w:rPr>
            </w:pPr>
            <w:hyperlink w:anchor="PV10" w:history="1">
              <w:r w:rsidRPr="00D55A90">
                <w:rPr>
                  <w:rStyle w:val="Hyperlink"/>
                  <w:rFonts w:ascii="DM Sans" w:hAnsi="DM Sans"/>
                  <w:sz w:val="19"/>
                  <w:szCs w:val="19"/>
                  <w14:stylisticSets>
                    <w14:styleSet w14:id="2"/>
                  </w14:stylisticSets>
                </w:rPr>
                <w:t>Number and Place Value</w:t>
              </w:r>
              <w:r w:rsidR="009A1832" w:rsidRPr="00D55A90">
                <w:rPr>
                  <w:rStyle w:val="Hyperlink"/>
                  <w:rFonts w:ascii="DM Sans" w:hAnsi="DM Sans"/>
                  <w:sz w:val="19"/>
                  <w:szCs w:val="19"/>
                  <w14:stylisticSets>
                    <w14:styleSet w14:id="2"/>
                  </w14:stylisticSets>
                </w:rPr>
                <w:t xml:space="preserve"> to 10</w:t>
              </w:r>
            </w:hyperlink>
          </w:p>
        </w:tc>
        <w:tc>
          <w:tcPr>
            <w:tcW w:w="1134" w:type="dxa"/>
          </w:tcPr>
          <w:p w14:paraId="105E685A" w14:textId="77777777" w:rsidR="000A1BDB" w:rsidRPr="00D55A90" w:rsidRDefault="000A1BDB">
            <w:pPr>
              <w:rPr>
                <w:rFonts w:ascii="DM Sans" w:hAnsi="DM Sans"/>
                <w:sz w:val="19"/>
                <w:szCs w:val="19"/>
                <w14:stylisticSets>
                  <w14:styleSet w14:id="2"/>
                </w14:stylisticSets>
              </w:rPr>
            </w:pPr>
          </w:p>
        </w:tc>
        <w:tc>
          <w:tcPr>
            <w:tcW w:w="3543" w:type="dxa"/>
            <w:vAlign w:val="center"/>
          </w:tcPr>
          <w:p w14:paraId="5D07397A" w14:textId="05E58BFF" w:rsidR="000A1BDB" w:rsidRPr="00B35E35" w:rsidRDefault="00C3358E" w:rsidP="00C3358E">
            <w:pPr>
              <w:jc w:val="center"/>
              <w:rPr>
                <w:rFonts w:ascii="DM Sans" w:hAnsi="DM Sans"/>
                <w:color w:val="0070C0"/>
                <w:sz w:val="20"/>
                <w:szCs w:val="20"/>
                <w14:stylisticSets>
                  <w14:styleSet w14:id="2"/>
                </w14:stylisticSets>
              </w:rPr>
            </w:pPr>
            <w:r w:rsidRPr="00C3358E">
              <w:rPr>
                <w:rFonts w:ascii="DM Sans" w:hAnsi="DM Sans"/>
                <w:color w:val="0070C0"/>
                <w:sz w:val="20"/>
                <w:szCs w:val="20"/>
                <w14:stylisticSets>
                  <w14:styleSet w14:id="2"/>
                </w14:stylisticSets>
              </w:rPr>
              <w:t>Areas of RtP/NCETM CP are taught within this unit</w:t>
            </w:r>
          </w:p>
        </w:tc>
        <w:tc>
          <w:tcPr>
            <w:tcW w:w="4620" w:type="dxa"/>
          </w:tcPr>
          <w:p w14:paraId="45334488" w14:textId="7899673F" w:rsidR="000A1BDB" w:rsidRPr="00D55A90" w:rsidRDefault="000A1BDB">
            <w:pPr>
              <w:rPr>
                <w:rFonts w:ascii="DM Sans" w:hAnsi="DM Sans"/>
                <w14:stylisticSets>
                  <w14:styleSet w14:id="2"/>
                </w14:stylisticSets>
              </w:rPr>
            </w:pPr>
          </w:p>
        </w:tc>
      </w:tr>
      <w:tr w:rsidR="000A1BDB" w:rsidRPr="00D55A90" w14:paraId="1E76EE6A" w14:textId="77777777" w:rsidTr="00C3358E">
        <w:trPr>
          <w:trHeight w:val="567"/>
        </w:trPr>
        <w:tc>
          <w:tcPr>
            <w:tcW w:w="2122" w:type="dxa"/>
          </w:tcPr>
          <w:p w14:paraId="26B38428" w14:textId="77777777" w:rsidR="000A1BDB" w:rsidRPr="00D55A90" w:rsidRDefault="000A1BDB" w:rsidP="000A1BDB">
            <w:pPr>
              <w:jc w:val="center"/>
              <w:rPr>
                <w:rFonts w:ascii="DM Sans" w:hAnsi="DM Sans"/>
                <w:sz w:val="18"/>
                <w:szCs w:val="18"/>
                <w14:stylisticSets>
                  <w14:styleSet w14:id="2"/>
                </w14:stylisticSets>
              </w:rPr>
            </w:pPr>
          </w:p>
          <w:p w14:paraId="1F2326F8" w14:textId="77777777" w:rsidR="000A1BDB" w:rsidRPr="00D55A90" w:rsidRDefault="000A1BDB" w:rsidP="000A1BDB">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2</w:t>
            </w:r>
          </w:p>
          <w:p w14:paraId="50B8060A" w14:textId="4FE1A927" w:rsidR="000A1BDB" w:rsidRPr="00D55A90" w:rsidRDefault="000A1BDB" w:rsidP="000A1BDB">
            <w:pPr>
              <w:jc w:val="center"/>
              <w:rPr>
                <w:rFonts w:ascii="DM Sans" w:hAnsi="DM Sans"/>
                <w:sz w:val="18"/>
                <w:szCs w:val="18"/>
                <w14:stylisticSets>
                  <w14:styleSet w14:id="2"/>
                </w14:stylisticSets>
              </w:rPr>
            </w:pPr>
          </w:p>
        </w:tc>
        <w:tc>
          <w:tcPr>
            <w:tcW w:w="3969" w:type="dxa"/>
            <w:vAlign w:val="center"/>
          </w:tcPr>
          <w:p w14:paraId="3ECC8B38" w14:textId="3FC92241" w:rsidR="000A1BDB" w:rsidRPr="00D55A90" w:rsidRDefault="000A1BDB" w:rsidP="000A1BDB">
            <w:pPr>
              <w:jc w:val="center"/>
              <w:rPr>
                <w:rFonts w:ascii="DM Sans" w:hAnsi="DM Sans"/>
                <w:sz w:val="19"/>
                <w:szCs w:val="19"/>
                <w14:stylisticSets>
                  <w14:styleSet w14:id="2"/>
                </w14:stylisticSets>
              </w:rPr>
            </w:pPr>
            <w:hyperlink w:anchor="Addsub10" w:history="1">
              <w:r w:rsidRPr="00D55A90">
                <w:rPr>
                  <w:rStyle w:val="Hyperlink"/>
                  <w:rFonts w:ascii="DM Sans" w:hAnsi="DM Sans"/>
                  <w:sz w:val="19"/>
                  <w:szCs w:val="19"/>
                  <w14:stylisticSets>
                    <w14:styleSet w14:id="2"/>
                  </w14:stylisticSets>
                </w:rPr>
                <w:t>Addition and Subtraction</w:t>
              </w:r>
              <w:r w:rsidR="009A1832" w:rsidRPr="00D55A90">
                <w:rPr>
                  <w:rStyle w:val="Hyperlink"/>
                  <w:rFonts w:ascii="DM Sans" w:hAnsi="DM Sans"/>
                  <w:sz w:val="19"/>
                  <w:szCs w:val="19"/>
                  <w14:stylisticSets>
                    <w14:styleSet w14:id="2"/>
                  </w14:stylisticSets>
                </w:rPr>
                <w:t xml:space="preserve"> to 10</w:t>
              </w:r>
            </w:hyperlink>
          </w:p>
        </w:tc>
        <w:tc>
          <w:tcPr>
            <w:tcW w:w="1134" w:type="dxa"/>
          </w:tcPr>
          <w:p w14:paraId="7E9DFF1F" w14:textId="77777777" w:rsidR="000A1BDB" w:rsidRPr="00D55A90" w:rsidRDefault="000A1BDB">
            <w:pPr>
              <w:rPr>
                <w:rFonts w:ascii="DM Sans" w:hAnsi="DM Sans"/>
                <w:sz w:val="19"/>
                <w:szCs w:val="19"/>
                <w14:stylisticSets>
                  <w14:styleSet w14:id="2"/>
                </w14:stylisticSets>
              </w:rPr>
            </w:pPr>
          </w:p>
        </w:tc>
        <w:tc>
          <w:tcPr>
            <w:tcW w:w="3543" w:type="dxa"/>
            <w:vAlign w:val="center"/>
          </w:tcPr>
          <w:p w14:paraId="7CF82B63" w14:textId="13553164" w:rsidR="000A1BDB" w:rsidRPr="00B35E35" w:rsidRDefault="00B35E35" w:rsidP="00C3358E">
            <w:pPr>
              <w:jc w:val="center"/>
              <w:rPr>
                <w:rFonts w:ascii="DM Sans" w:hAnsi="DM Sans"/>
                <w:color w:val="0070C0"/>
                <w:sz w:val="20"/>
                <w:szCs w:val="20"/>
                <w14:stylisticSets>
                  <w14:styleSet w14:id="2"/>
                </w14:stylisticSets>
              </w:rPr>
            </w:pPr>
            <w:r w:rsidRPr="00C3358E">
              <w:rPr>
                <w:rFonts w:ascii="DM Sans" w:hAnsi="DM Sans"/>
                <w:color w:val="0070C0"/>
                <w:sz w:val="20"/>
                <w:szCs w:val="20"/>
                <w14:stylisticSets>
                  <w14:styleSet w14:id="2"/>
                </w14:stylisticSets>
              </w:rPr>
              <w:t>Areas of RtP/NCETM CP are taught within this unit</w:t>
            </w:r>
          </w:p>
        </w:tc>
        <w:tc>
          <w:tcPr>
            <w:tcW w:w="4620" w:type="dxa"/>
          </w:tcPr>
          <w:p w14:paraId="4805B82A" w14:textId="301ACA1C" w:rsidR="000A1BDB" w:rsidRPr="00D55A90" w:rsidRDefault="000A1BDB">
            <w:pPr>
              <w:rPr>
                <w:rFonts w:ascii="DM Sans" w:hAnsi="DM Sans"/>
                <w14:stylisticSets>
                  <w14:styleSet w14:id="2"/>
                </w14:stylisticSets>
              </w:rPr>
            </w:pPr>
          </w:p>
        </w:tc>
      </w:tr>
      <w:tr w:rsidR="000A1BDB" w:rsidRPr="00D55A90" w14:paraId="53C91AC9" w14:textId="77777777" w:rsidTr="00C3358E">
        <w:trPr>
          <w:trHeight w:val="567"/>
        </w:trPr>
        <w:tc>
          <w:tcPr>
            <w:tcW w:w="2122" w:type="dxa"/>
          </w:tcPr>
          <w:p w14:paraId="25723228" w14:textId="77777777" w:rsidR="000A1BDB" w:rsidRPr="00D55A90" w:rsidRDefault="000A1BDB" w:rsidP="000A1BDB">
            <w:pPr>
              <w:jc w:val="center"/>
              <w:rPr>
                <w:rFonts w:ascii="DM Sans" w:hAnsi="DM Sans"/>
                <w:sz w:val="18"/>
                <w:szCs w:val="18"/>
                <w14:stylisticSets>
                  <w14:styleSet w14:id="2"/>
                </w14:stylisticSets>
              </w:rPr>
            </w:pPr>
          </w:p>
          <w:p w14:paraId="3F4F16ED" w14:textId="77777777" w:rsidR="000A1BDB" w:rsidRPr="00D55A90" w:rsidRDefault="000A1BDB" w:rsidP="000A1BDB">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3</w:t>
            </w:r>
          </w:p>
          <w:p w14:paraId="53A5131A" w14:textId="28FAF9D5" w:rsidR="000A1BDB" w:rsidRPr="00D55A90" w:rsidRDefault="000A1BDB" w:rsidP="000A1BDB">
            <w:pPr>
              <w:jc w:val="center"/>
              <w:rPr>
                <w:rFonts w:ascii="DM Sans" w:hAnsi="DM Sans"/>
                <w:sz w:val="18"/>
                <w:szCs w:val="18"/>
                <w14:stylisticSets>
                  <w14:styleSet w14:id="2"/>
                </w14:stylisticSets>
              </w:rPr>
            </w:pPr>
          </w:p>
        </w:tc>
        <w:tc>
          <w:tcPr>
            <w:tcW w:w="3969" w:type="dxa"/>
            <w:vAlign w:val="center"/>
          </w:tcPr>
          <w:p w14:paraId="7EDAA7EE" w14:textId="62A3B1BB" w:rsidR="000A1BDB" w:rsidRPr="00D55A90" w:rsidRDefault="009A1832" w:rsidP="000A1BDB">
            <w:pPr>
              <w:jc w:val="center"/>
              <w:rPr>
                <w:rFonts w:ascii="DM Sans" w:hAnsi="DM Sans"/>
                <w:sz w:val="19"/>
                <w:szCs w:val="19"/>
                <w14:stylisticSets>
                  <w14:styleSet w14:id="2"/>
                </w14:stylisticSets>
              </w:rPr>
            </w:pPr>
            <w:hyperlink w:anchor="PV20" w:history="1">
              <w:r w:rsidRPr="00D55A90">
                <w:rPr>
                  <w:rStyle w:val="Hyperlink"/>
                  <w:rFonts w:ascii="DM Sans" w:hAnsi="DM Sans"/>
                  <w:sz w:val="19"/>
                  <w:szCs w:val="19"/>
                  <w14:stylisticSets>
                    <w14:styleSet w14:id="2"/>
                  </w14:stylisticSets>
                </w:rPr>
                <w:t>Number and Place Value to 20</w:t>
              </w:r>
            </w:hyperlink>
          </w:p>
        </w:tc>
        <w:tc>
          <w:tcPr>
            <w:tcW w:w="1134" w:type="dxa"/>
          </w:tcPr>
          <w:p w14:paraId="61191A99" w14:textId="77777777" w:rsidR="000A1BDB" w:rsidRPr="00D55A90" w:rsidRDefault="000A1BDB">
            <w:pPr>
              <w:rPr>
                <w:rFonts w:ascii="DM Sans" w:hAnsi="DM Sans"/>
                <w:sz w:val="19"/>
                <w:szCs w:val="19"/>
                <w14:stylisticSets>
                  <w14:styleSet w14:id="2"/>
                </w14:stylisticSets>
              </w:rPr>
            </w:pPr>
          </w:p>
        </w:tc>
        <w:tc>
          <w:tcPr>
            <w:tcW w:w="3543" w:type="dxa"/>
            <w:vAlign w:val="center"/>
          </w:tcPr>
          <w:p w14:paraId="00509299" w14:textId="46549814" w:rsidR="000A1BDB" w:rsidRPr="00B35E35" w:rsidRDefault="00B35E35" w:rsidP="00C3358E">
            <w:pPr>
              <w:jc w:val="center"/>
              <w:rPr>
                <w:rFonts w:ascii="DM Sans" w:hAnsi="DM Sans"/>
                <w:color w:val="0070C0"/>
                <w:sz w:val="20"/>
                <w:szCs w:val="20"/>
                <w14:stylisticSets>
                  <w14:styleSet w14:id="2"/>
                </w14:stylisticSets>
              </w:rPr>
            </w:pPr>
            <w:r w:rsidRPr="00C3358E">
              <w:rPr>
                <w:rFonts w:ascii="DM Sans" w:hAnsi="DM Sans"/>
                <w:color w:val="0070C0"/>
                <w:sz w:val="20"/>
                <w:szCs w:val="20"/>
                <w14:stylisticSets>
                  <w14:styleSet w14:id="2"/>
                </w14:stylisticSets>
              </w:rPr>
              <w:t>Areas of RtP/NCETM CP are taught within this unit</w:t>
            </w:r>
          </w:p>
        </w:tc>
        <w:tc>
          <w:tcPr>
            <w:tcW w:w="4620" w:type="dxa"/>
          </w:tcPr>
          <w:p w14:paraId="25694D59" w14:textId="1455B947" w:rsidR="000A1BDB" w:rsidRPr="00D55A90" w:rsidRDefault="000A1BDB">
            <w:pPr>
              <w:rPr>
                <w:rFonts w:ascii="DM Sans" w:hAnsi="DM Sans"/>
                <w14:stylisticSets>
                  <w14:styleSet w14:id="2"/>
                </w14:stylisticSets>
              </w:rPr>
            </w:pPr>
          </w:p>
        </w:tc>
      </w:tr>
      <w:tr w:rsidR="000A1BDB" w:rsidRPr="00D55A90" w14:paraId="59FE18C6" w14:textId="77777777" w:rsidTr="00C3358E">
        <w:trPr>
          <w:trHeight w:val="567"/>
        </w:trPr>
        <w:tc>
          <w:tcPr>
            <w:tcW w:w="2122" w:type="dxa"/>
          </w:tcPr>
          <w:p w14:paraId="2D3FC857" w14:textId="77777777" w:rsidR="000A1BDB" w:rsidRPr="00D55A90" w:rsidRDefault="000A1BDB" w:rsidP="000A1BDB">
            <w:pPr>
              <w:jc w:val="center"/>
              <w:rPr>
                <w:rFonts w:ascii="DM Sans" w:hAnsi="DM Sans"/>
                <w:sz w:val="18"/>
                <w:szCs w:val="18"/>
                <w14:stylisticSets>
                  <w14:styleSet w14:id="2"/>
                </w14:stylisticSets>
              </w:rPr>
            </w:pPr>
          </w:p>
          <w:p w14:paraId="21831F9F" w14:textId="77777777" w:rsidR="000A1BDB" w:rsidRPr="00D55A90" w:rsidRDefault="000A1BDB" w:rsidP="000A1BDB">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4</w:t>
            </w:r>
          </w:p>
          <w:p w14:paraId="6515677C" w14:textId="02F58F32" w:rsidR="000A1BDB" w:rsidRPr="00D55A90" w:rsidRDefault="000A1BDB" w:rsidP="000A1BDB">
            <w:pPr>
              <w:jc w:val="center"/>
              <w:rPr>
                <w:rFonts w:ascii="DM Sans" w:hAnsi="DM Sans"/>
                <w:sz w:val="18"/>
                <w:szCs w:val="18"/>
                <w14:stylisticSets>
                  <w14:styleSet w14:id="2"/>
                </w14:stylisticSets>
              </w:rPr>
            </w:pPr>
          </w:p>
        </w:tc>
        <w:tc>
          <w:tcPr>
            <w:tcW w:w="3969" w:type="dxa"/>
            <w:vAlign w:val="center"/>
          </w:tcPr>
          <w:p w14:paraId="012FF16B" w14:textId="034DD024" w:rsidR="000A1BDB" w:rsidRPr="00D55A90" w:rsidRDefault="009A1832" w:rsidP="000A1BDB">
            <w:pPr>
              <w:jc w:val="center"/>
              <w:rPr>
                <w:rFonts w:ascii="DM Sans" w:hAnsi="DM Sans"/>
                <w:sz w:val="19"/>
                <w:szCs w:val="19"/>
                <w14:stylisticSets>
                  <w14:styleSet w14:id="2"/>
                </w14:stylisticSets>
              </w:rPr>
            </w:pPr>
            <w:hyperlink w:anchor="Addsub20" w:history="1">
              <w:r w:rsidRPr="00D55A90">
                <w:rPr>
                  <w:rStyle w:val="Hyperlink"/>
                  <w:rFonts w:ascii="DM Sans" w:hAnsi="DM Sans"/>
                  <w:sz w:val="19"/>
                  <w:szCs w:val="19"/>
                  <w14:stylisticSets>
                    <w14:styleSet w14:id="2"/>
                  </w14:stylisticSets>
                </w:rPr>
                <w:t>Addition and Subtraction to 20</w:t>
              </w:r>
            </w:hyperlink>
          </w:p>
        </w:tc>
        <w:tc>
          <w:tcPr>
            <w:tcW w:w="1134" w:type="dxa"/>
          </w:tcPr>
          <w:p w14:paraId="7242CDC2" w14:textId="77777777" w:rsidR="000A1BDB" w:rsidRPr="00D55A90" w:rsidRDefault="000A1BDB">
            <w:pPr>
              <w:rPr>
                <w:rFonts w:ascii="DM Sans" w:hAnsi="DM Sans"/>
                <w:sz w:val="19"/>
                <w:szCs w:val="19"/>
                <w14:stylisticSets>
                  <w14:styleSet w14:id="2"/>
                </w14:stylisticSets>
              </w:rPr>
            </w:pPr>
          </w:p>
        </w:tc>
        <w:tc>
          <w:tcPr>
            <w:tcW w:w="3543" w:type="dxa"/>
            <w:vAlign w:val="center"/>
          </w:tcPr>
          <w:p w14:paraId="69DF1107" w14:textId="22E1F800" w:rsidR="000A1BDB" w:rsidRPr="00B35E35" w:rsidRDefault="00B35E35" w:rsidP="00B35E35">
            <w:pPr>
              <w:jc w:val="cente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Areas NCETM CP are taught within this unit</w:t>
            </w:r>
          </w:p>
        </w:tc>
        <w:tc>
          <w:tcPr>
            <w:tcW w:w="4620" w:type="dxa"/>
          </w:tcPr>
          <w:p w14:paraId="274D4288" w14:textId="37B1A61F" w:rsidR="000A1BDB" w:rsidRPr="00D55A90" w:rsidRDefault="000A1BDB">
            <w:pPr>
              <w:rPr>
                <w:rFonts w:ascii="DM Sans" w:hAnsi="DM Sans"/>
                <w14:stylisticSets>
                  <w14:styleSet w14:id="2"/>
                </w14:stylisticSets>
              </w:rPr>
            </w:pPr>
          </w:p>
        </w:tc>
      </w:tr>
      <w:tr w:rsidR="0093057D" w:rsidRPr="00D55A90" w14:paraId="3C09522B" w14:textId="77777777" w:rsidTr="00C3358E">
        <w:trPr>
          <w:trHeight w:val="567"/>
        </w:trPr>
        <w:tc>
          <w:tcPr>
            <w:tcW w:w="2122" w:type="dxa"/>
          </w:tcPr>
          <w:p w14:paraId="25C7C5F8" w14:textId="77777777" w:rsidR="0093057D" w:rsidRPr="00D55A90" w:rsidRDefault="0093057D" w:rsidP="0093057D">
            <w:pPr>
              <w:jc w:val="center"/>
              <w:rPr>
                <w:rFonts w:ascii="DM Sans" w:hAnsi="DM Sans"/>
                <w:sz w:val="18"/>
                <w:szCs w:val="18"/>
                <w14:stylisticSets>
                  <w14:styleSet w14:id="2"/>
                </w14:stylisticSets>
              </w:rPr>
            </w:pPr>
          </w:p>
          <w:p w14:paraId="08FBD34E" w14:textId="77777777" w:rsidR="0093057D" w:rsidRPr="00D55A90" w:rsidRDefault="0093057D"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5</w:t>
            </w:r>
          </w:p>
          <w:p w14:paraId="04094035" w14:textId="7C028D83" w:rsidR="0093057D" w:rsidRPr="00D55A90" w:rsidRDefault="0093057D" w:rsidP="0093057D">
            <w:pPr>
              <w:jc w:val="center"/>
              <w:rPr>
                <w:rFonts w:ascii="DM Sans" w:hAnsi="DM Sans"/>
                <w:sz w:val="18"/>
                <w:szCs w:val="18"/>
                <w14:stylisticSets>
                  <w14:styleSet w14:id="2"/>
                </w14:stylisticSets>
              </w:rPr>
            </w:pPr>
          </w:p>
        </w:tc>
        <w:tc>
          <w:tcPr>
            <w:tcW w:w="3969" w:type="dxa"/>
            <w:vAlign w:val="center"/>
          </w:tcPr>
          <w:p w14:paraId="71F0EBFF" w14:textId="56093EBF" w:rsidR="0093057D" w:rsidRPr="00D55A90" w:rsidRDefault="0093057D" w:rsidP="0093057D">
            <w:pPr>
              <w:jc w:val="center"/>
              <w:rPr>
                <w:rFonts w:ascii="DM Sans" w:hAnsi="DM Sans"/>
                <w:sz w:val="19"/>
                <w:szCs w:val="19"/>
                <w14:stylisticSets>
                  <w14:styleSet w14:id="2"/>
                </w14:stylisticSets>
              </w:rPr>
            </w:pPr>
            <w:hyperlink w:anchor="Geometry" w:history="1">
              <w:r w:rsidRPr="00D55A90">
                <w:rPr>
                  <w:rStyle w:val="Hyperlink"/>
                  <w:rFonts w:ascii="DM Sans" w:hAnsi="DM Sans"/>
                  <w:sz w:val="19"/>
                  <w:szCs w:val="19"/>
                  <w14:stylisticSets>
                    <w14:styleSet w14:id="2"/>
                  </w14:stylisticSets>
                </w:rPr>
                <w:t>Geometry Shape</w:t>
              </w:r>
            </w:hyperlink>
          </w:p>
        </w:tc>
        <w:tc>
          <w:tcPr>
            <w:tcW w:w="1134" w:type="dxa"/>
          </w:tcPr>
          <w:p w14:paraId="2E6C777C" w14:textId="05DCB1FC" w:rsidR="0093057D" w:rsidRPr="00D55A90" w:rsidRDefault="0093057D" w:rsidP="0093057D">
            <w:pPr>
              <w:rPr>
                <w:rFonts w:ascii="DM Sans" w:hAnsi="DM Sans"/>
                <w:sz w:val="19"/>
                <w:szCs w:val="19"/>
                <w14:stylisticSets>
                  <w14:styleSet w14:id="2"/>
                </w14:stylisticSets>
              </w:rPr>
            </w:pPr>
          </w:p>
        </w:tc>
        <w:tc>
          <w:tcPr>
            <w:tcW w:w="3543" w:type="dxa"/>
            <w:vAlign w:val="center"/>
          </w:tcPr>
          <w:p w14:paraId="7EA700A4" w14:textId="7012F8DC" w:rsidR="0093057D" w:rsidRPr="00B35E35" w:rsidRDefault="00B35E35" w:rsidP="00B35E35">
            <w:pPr>
              <w:jc w:val="cente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Areas of RtP are taught within this unit</w:t>
            </w:r>
          </w:p>
        </w:tc>
        <w:tc>
          <w:tcPr>
            <w:tcW w:w="4620" w:type="dxa"/>
          </w:tcPr>
          <w:p w14:paraId="429A7F10" w14:textId="353EB81F" w:rsidR="0093057D" w:rsidRPr="00D55A90" w:rsidRDefault="0093057D" w:rsidP="0093057D">
            <w:pPr>
              <w:rPr>
                <w:rFonts w:ascii="DM Sans" w:hAnsi="DM Sans"/>
                <w14:stylisticSets>
                  <w14:styleSet w14:id="2"/>
                </w14:stylisticSets>
              </w:rPr>
            </w:pPr>
          </w:p>
        </w:tc>
      </w:tr>
      <w:tr w:rsidR="0093057D" w:rsidRPr="00D55A90" w14:paraId="08D5F4DD" w14:textId="77777777" w:rsidTr="00C3358E">
        <w:trPr>
          <w:trHeight w:val="567"/>
        </w:trPr>
        <w:tc>
          <w:tcPr>
            <w:tcW w:w="2122" w:type="dxa"/>
          </w:tcPr>
          <w:p w14:paraId="7511B810" w14:textId="77777777" w:rsidR="0093057D" w:rsidRPr="00D55A90" w:rsidRDefault="0093057D" w:rsidP="0093057D">
            <w:pPr>
              <w:jc w:val="center"/>
              <w:rPr>
                <w:rFonts w:ascii="DM Sans" w:hAnsi="DM Sans"/>
                <w:sz w:val="18"/>
                <w:szCs w:val="18"/>
                <w14:stylisticSets>
                  <w14:styleSet w14:id="2"/>
                </w14:stylisticSets>
              </w:rPr>
            </w:pPr>
          </w:p>
          <w:p w14:paraId="7E51CACE" w14:textId="77777777" w:rsidR="0093057D" w:rsidRPr="00D55A90" w:rsidRDefault="0093057D"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6</w:t>
            </w:r>
          </w:p>
          <w:p w14:paraId="4CA20ECB" w14:textId="43CF2F2E" w:rsidR="0093057D" w:rsidRPr="00D55A90" w:rsidRDefault="0093057D" w:rsidP="0093057D">
            <w:pPr>
              <w:jc w:val="center"/>
              <w:rPr>
                <w:rFonts w:ascii="DM Sans" w:hAnsi="DM Sans"/>
                <w:sz w:val="18"/>
                <w:szCs w:val="18"/>
                <w14:stylisticSets>
                  <w14:styleSet w14:id="2"/>
                </w14:stylisticSets>
              </w:rPr>
            </w:pPr>
          </w:p>
        </w:tc>
        <w:tc>
          <w:tcPr>
            <w:tcW w:w="3969" w:type="dxa"/>
            <w:vAlign w:val="center"/>
          </w:tcPr>
          <w:p w14:paraId="001E4D0E" w14:textId="77B594BE" w:rsidR="0093057D" w:rsidRPr="00D55A90" w:rsidRDefault="0093057D" w:rsidP="0093057D">
            <w:pPr>
              <w:jc w:val="center"/>
              <w:rPr>
                <w:rFonts w:ascii="DM Sans" w:hAnsi="DM Sans"/>
                <w:sz w:val="19"/>
                <w:szCs w:val="19"/>
                <w14:stylisticSets>
                  <w14:styleSet w14:id="2"/>
                </w14:stylisticSets>
              </w:rPr>
            </w:pPr>
            <w:hyperlink w:anchor="Fractions" w:history="1">
              <w:r w:rsidRPr="00D55A90">
                <w:rPr>
                  <w:rStyle w:val="Hyperlink"/>
                  <w:rFonts w:ascii="DM Sans" w:hAnsi="DM Sans"/>
                  <w:sz w:val="19"/>
                  <w:szCs w:val="19"/>
                  <w14:stylisticSets>
                    <w14:styleSet w14:id="2"/>
                  </w14:stylisticSets>
                </w:rPr>
                <w:t>Fractions</w:t>
              </w:r>
            </w:hyperlink>
          </w:p>
        </w:tc>
        <w:tc>
          <w:tcPr>
            <w:tcW w:w="1134" w:type="dxa"/>
          </w:tcPr>
          <w:p w14:paraId="6F14E518" w14:textId="5AABECBC" w:rsidR="0093057D" w:rsidRPr="00D55A90" w:rsidRDefault="0093057D" w:rsidP="0093057D">
            <w:pPr>
              <w:rPr>
                <w:rFonts w:ascii="DM Sans" w:hAnsi="DM Sans"/>
                <w:sz w:val="19"/>
                <w:szCs w:val="19"/>
                <w14:stylisticSets>
                  <w14:styleSet w14:id="2"/>
                </w14:stylisticSets>
              </w:rPr>
            </w:pPr>
          </w:p>
        </w:tc>
        <w:tc>
          <w:tcPr>
            <w:tcW w:w="3543" w:type="dxa"/>
            <w:vAlign w:val="center"/>
          </w:tcPr>
          <w:p w14:paraId="45BFA87A" w14:textId="74C97824" w:rsidR="0093057D" w:rsidRPr="00603F9B" w:rsidRDefault="00B35E35" w:rsidP="00B35E35">
            <w:pPr>
              <w:jc w:val="center"/>
              <w:rPr>
                <w:rFonts w:ascii="DM Sans" w:hAnsi="DM Sans"/>
                <w:sz w:val="20"/>
                <w:szCs w:val="20"/>
                <w14:stylisticSets>
                  <w14:styleSet w14:id="2"/>
                </w14:stylisticSets>
              </w:rPr>
            </w:pPr>
            <w:r w:rsidRPr="00B35E35">
              <w:rPr>
                <w:rFonts w:ascii="DM Sans" w:hAnsi="DM Sans"/>
                <w:sz w:val="20"/>
                <w:szCs w:val="20"/>
                <w14:stylisticSets>
                  <w14:styleSet w14:id="2"/>
                </w14:stylisticSets>
              </w:rPr>
              <w:t xml:space="preserve">Limited opportunity to tackle areas of RtP/NCETM CP </w:t>
            </w:r>
          </w:p>
        </w:tc>
        <w:tc>
          <w:tcPr>
            <w:tcW w:w="4620" w:type="dxa"/>
          </w:tcPr>
          <w:p w14:paraId="257EB441" w14:textId="422A5454" w:rsidR="0093057D" w:rsidRPr="00D55A90" w:rsidRDefault="0093057D" w:rsidP="0093057D">
            <w:pPr>
              <w:rPr>
                <w:rFonts w:ascii="DM Sans" w:hAnsi="DM Sans"/>
                <w14:stylisticSets>
                  <w14:styleSet w14:id="2"/>
                </w14:stylisticSets>
              </w:rPr>
            </w:pPr>
          </w:p>
        </w:tc>
      </w:tr>
      <w:tr w:rsidR="0093057D" w:rsidRPr="00D55A90" w14:paraId="29A462DD" w14:textId="77777777" w:rsidTr="00C3358E">
        <w:trPr>
          <w:trHeight w:val="567"/>
        </w:trPr>
        <w:tc>
          <w:tcPr>
            <w:tcW w:w="2122" w:type="dxa"/>
          </w:tcPr>
          <w:p w14:paraId="4038F36C" w14:textId="77777777" w:rsidR="0093057D" w:rsidRPr="00D55A90" w:rsidRDefault="0093057D" w:rsidP="0093057D">
            <w:pPr>
              <w:jc w:val="center"/>
              <w:rPr>
                <w:rFonts w:ascii="DM Sans" w:hAnsi="DM Sans"/>
                <w:sz w:val="18"/>
                <w:szCs w:val="18"/>
                <w14:stylisticSets>
                  <w14:styleSet w14:id="2"/>
                </w14:stylisticSets>
              </w:rPr>
            </w:pPr>
          </w:p>
          <w:p w14:paraId="0804669B" w14:textId="77777777" w:rsidR="0093057D" w:rsidRPr="00D55A90" w:rsidRDefault="0093057D"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7</w:t>
            </w:r>
          </w:p>
          <w:p w14:paraId="131F7C95" w14:textId="63DF491A" w:rsidR="0093057D" w:rsidRPr="00D55A90" w:rsidRDefault="0093057D" w:rsidP="0093057D">
            <w:pPr>
              <w:jc w:val="center"/>
              <w:rPr>
                <w:rFonts w:ascii="DM Sans" w:hAnsi="DM Sans"/>
                <w:sz w:val="18"/>
                <w:szCs w:val="18"/>
                <w14:stylisticSets>
                  <w14:styleSet w14:id="2"/>
                </w14:stylisticSets>
              </w:rPr>
            </w:pPr>
          </w:p>
        </w:tc>
        <w:tc>
          <w:tcPr>
            <w:tcW w:w="3969" w:type="dxa"/>
            <w:vAlign w:val="center"/>
          </w:tcPr>
          <w:p w14:paraId="39FB1FBE" w14:textId="33390F07" w:rsidR="0093057D" w:rsidRPr="00D55A90" w:rsidRDefault="0093057D" w:rsidP="0093057D">
            <w:pPr>
              <w:jc w:val="center"/>
              <w:rPr>
                <w:rFonts w:ascii="DM Sans" w:hAnsi="DM Sans"/>
                <w:sz w:val="19"/>
                <w:szCs w:val="19"/>
                <w14:stylisticSets>
                  <w14:styleSet w14:id="2"/>
                </w14:stylisticSets>
              </w:rPr>
            </w:pPr>
            <w:hyperlink w:anchor="p" w:history="1">
              <w:r w:rsidRPr="00D55A90">
                <w:rPr>
                  <w:rStyle w:val="Hyperlink"/>
                  <w:rFonts w:ascii="DM Sans" w:hAnsi="DM Sans"/>
                  <w:sz w:val="19"/>
                  <w:szCs w:val="19"/>
                  <w14:stylisticSets>
                    <w14:styleSet w14:id="2"/>
                  </w14:stylisticSets>
                </w:rPr>
                <w:t>Geometry Position &amp; Direction</w:t>
              </w:r>
            </w:hyperlink>
            <w:r w:rsidRPr="00D55A90">
              <w:rPr>
                <w:rFonts w:ascii="DM Sans" w:hAnsi="DM Sans"/>
                <w:sz w:val="19"/>
                <w:szCs w:val="19"/>
                <w14:stylisticSets>
                  <w14:styleSet w14:id="2"/>
                </w14:stylisticSets>
              </w:rPr>
              <w:t xml:space="preserve"> </w:t>
            </w:r>
          </w:p>
        </w:tc>
        <w:tc>
          <w:tcPr>
            <w:tcW w:w="1134" w:type="dxa"/>
          </w:tcPr>
          <w:p w14:paraId="61FEC56B" w14:textId="77777777" w:rsidR="0093057D" w:rsidRPr="00D55A90" w:rsidRDefault="0093057D" w:rsidP="0093057D">
            <w:pPr>
              <w:rPr>
                <w:rFonts w:ascii="DM Sans" w:hAnsi="DM Sans"/>
                <w:sz w:val="19"/>
                <w:szCs w:val="19"/>
                <w14:stylisticSets>
                  <w14:styleSet w14:id="2"/>
                </w14:stylisticSets>
              </w:rPr>
            </w:pPr>
          </w:p>
        </w:tc>
        <w:tc>
          <w:tcPr>
            <w:tcW w:w="3543" w:type="dxa"/>
            <w:vAlign w:val="center"/>
          </w:tcPr>
          <w:p w14:paraId="30304A36" w14:textId="00EBE554" w:rsidR="0093057D" w:rsidRPr="00603F9B" w:rsidRDefault="00B35E35" w:rsidP="00B35E35">
            <w:pPr>
              <w:jc w:val="center"/>
              <w:rPr>
                <w:rFonts w:ascii="DM Sans" w:hAnsi="DM Sans"/>
                <w:sz w:val="20"/>
                <w:szCs w:val="20"/>
                <w14:stylisticSets>
                  <w14:styleSet w14:id="2"/>
                </w14:stylisticSets>
              </w:rPr>
            </w:pPr>
            <w:r w:rsidRPr="00B35E35">
              <w:rPr>
                <w:rFonts w:ascii="DM Sans" w:hAnsi="DM Sans"/>
                <w:color w:val="0070C0"/>
                <w:sz w:val="20"/>
                <w:szCs w:val="20"/>
                <w14:stylisticSets>
                  <w14:styleSet w14:id="2"/>
                </w14:stylisticSets>
              </w:rPr>
              <w:t>Areas NCETM CP are taught within this unit</w:t>
            </w:r>
          </w:p>
        </w:tc>
        <w:tc>
          <w:tcPr>
            <w:tcW w:w="4620" w:type="dxa"/>
          </w:tcPr>
          <w:p w14:paraId="71FD9E07" w14:textId="6CF1F6E6" w:rsidR="0093057D" w:rsidRPr="00D55A90" w:rsidRDefault="0093057D" w:rsidP="0093057D">
            <w:pPr>
              <w:rPr>
                <w:rFonts w:ascii="DM Sans" w:hAnsi="DM Sans"/>
                <w14:stylisticSets>
                  <w14:styleSet w14:id="2"/>
                </w14:stylisticSets>
              </w:rPr>
            </w:pPr>
          </w:p>
        </w:tc>
      </w:tr>
      <w:tr w:rsidR="006165D3" w:rsidRPr="00D55A90" w14:paraId="5F4B6766" w14:textId="77777777" w:rsidTr="00C3358E">
        <w:trPr>
          <w:trHeight w:val="567"/>
        </w:trPr>
        <w:tc>
          <w:tcPr>
            <w:tcW w:w="2122" w:type="dxa"/>
          </w:tcPr>
          <w:p w14:paraId="06847A43" w14:textId="77777777" w:rsidR="00BC6CA5" w:rsidRPr="00D55A90" w:rsidRDefault="00BC6CA5" w:rsidP="0093057D">
            <w:pPr>
              <w:jc w:val="center"/>
              <w:rPr>
                <w:rFonts w:ascii="DM Sans" w:hAnsi="DM Sans"/>
                <w:sz w:val="18"/>
                <w:szCs w:val="18"/>
                <w14:stylisticSets>
                  <w14:styleSet w14:id="2"/>
                </w14:stylisticSets>
              </w:rPr>
            </w:pPr>
          </w:p>
          <w:p w14:paraId="454A8E52" w14:textId="77777777" w:rsidR="006165D3" w:rsidRPr="00D55A90" w:rsidRDefault="006165D3"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8</w:t>
            </w:r>
          </w:p>
          <w:p w14:paraId="01FA8285" w14:textId="2353149D" w:rsidR="00BC6CA5" w:rsidRPr="00D55A90" w:rsidRDefault="00BC6CA5" w:rsidP="0093057D">
            <w:pPr>
              <w:jc w:val="center"/>
              <w:rPr>
                <w:rFonts w:ascii="DM Sans" w:hAnsi="DM Sans"/>
                <w:sz w:val="18"/>
                <w:szCs w:val="18"/>
                <w14:stylisticSets>
                  <w14:styleSet w14:id="2"/>
                </w14:stylisticSets>
              </w:rPr>
            </w:pPr>
          </w:p>
        </w:tc>
        <w:tc>
          <w:tcPr>
            <w:tcW w:w="3969" w:type="dxa"/>
            <w:vAlign w:val="center"/>
          </w:tcPr>
          <w:p w14:paraId="026DCE9C" w14:textId="10161323" w:rsidR="006165D3" w:rsidRPr="00D55A90" w:rsidRDefault="006165D3" w:rsidP="0093057D">
            <w:pPr>
              <w:jc w:val="center"/>
              <w:rPr>
                <w:rFonts w:ascii="DM Sans" w:hAnsi="DM Sans"/>
                <w:sz w:val="19"/>
                <w:szCs w:val="19"/>
                <w14:stylisticSets>
                  <w14:styleSet w14:id="2"/>
                </w14:stylisticSets>
              </w:rPr>
            </w:pPr>
            <w:hyperlink w:anchor="Time" w:history="1">
              <w:r w:rsidRPr="00D55A90">
                <w:rPr>
                  <w:rStyle w:val="Hyperlink"/>
                  <w:rFonts w:ascii="DM Sans" w:hAnsi="DM Sans"/>
                  <w:sz w:val="19"/>
                  <w:szCs w:val="19"/>
                  <w14:stylisticSets>
                    <w14:styleSet w14:id="2"/>
                  </w14:stylisticSets>
                </w:rPr>
                <w:t>Measures - Time</w:t>
              </w:r>
            </w:hyperlink>
          </w:p>
        </w:tc>
        <w:tc>
          <w:tcPr>
            <w:tcW w:w="1134" w:type="dxa"/>
          </w:tcPr>
          <w:p w14:paraId="499BE32E" w14:textId="77777777" w:rsidR="006165D3" w:rsidRPr="00D55A90" w:rsidRDefault="006165D3" w:rsidP="0093057D">
            <w:pPr>
              <w:rPr>
                <w:rFonts w:ascii="DM Sans" w:hAnsi="DM Sans"/>
                <w:sz w:val="19"/>
                <w:szCs w:val="19"/>
                <w14:stylisticSets>
                  <w14:styleSet w14:id="2"/>
                </w14:stylisticSets>
              </w:rPr>
            </w:pPr>
          </w:p>
        </w:tc>
        <w:tc>
          <w:tcPr>
            <w:tcW w:w="3543" w:type="dxa"/>
            <w:vAlign w:val="center"/>
          </w:tcPr>
          <w:p w14:paraId="7C674880" w14:textId="17FDDBF4" w:rsidR="00277B0F" w:rsidRPr="00B35E35" w:rsidRDefault="00B35E35" w:rsidP="00B35E35">
            <w:pPr>
              <w:jc w:val="cente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Areas NCETM CP are taught within this unit</w:t>
            </w:r>
          </w:p>
        </w:tc>
        <w:tc>
          <w:tcPr>
            <w:tcW w:w="4620" w:type="dxa"/>
          </w:tcPr>
          <w:p w14:paraId="2155452C" w14:textId="1999D456" w:rsidR="006165D3" w:rsidRPr="00D55A90" w:rsidRDefault="006165D3" w:rsidP="0093057D">
            <w:pPr>
              <w:rPr>
                <w:rFonts w:ascii="DM Sans" w:hAnsi="DM Sans"/>
                <w14:stylisticSets>
                  <w14:styleSet w14:id="2"/>
                </w14:stylisticSets>
              </w:rPr>
            </w:pPr>
          </w:p>
        </w:tc>
      </w:tr>
      <w:tr w:rsidR="0093057D" w:rsidRPr="00D55A90" w14:paraId="1EC53EC1" w14:textId="77777777" w:rsidTr="00C3358E">
        <w:trPr>
          <w:trHeight w:val="567"/>
        </w:trPr>
        <w:tc>
          <w:tcPr>
            <w:tcW w:w="2122" w:type="dxa"/>
          </w:tcPr>
          <w:p w14:paraId="7108811C" w14:textId="77777777" w:rsidR="0093057D" w:rsidRPr="00D55A90" w:rsidRDefault="0093057D" w:rsidP="0093057D">
            <w:pPr>
              <w:jc w:val="center"/>
              <w:rPr>
                <w:rFonts w:ascii="DM Sans" w:hAnsi="DM Sans"/>
                <w:sz w:val="18"/>
                <w:szCs w:val="18"/>
                <w14:stylisticSets>
                  <w14:styleSet w14:id="2"/>
                </w14:stylisticSets>
              </w:rPr>
            </w:pPr>
          </w:p>
          <w:p w14:paraId="44AABC72" w14:textId="0AC778C0" w:rsidR="0093057D" w:rsidRPr="00D55A90" w:rsidRDefault="006165D3"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9</w:t>
            </w:r>
          </w:p>
          <w:p w14:paraId="39615349" w14:textId="6E4E15E4" w:rsidR="0093057D" w:rsidRPr="00D55A90" w:rsidRDefault="0093057D" w:rsidP="0093057D">
            <w:pPr>
              <w:jc w:val="center"/>
              <w:rPr>
                <w:rFonts w:ascii="DM Sans" w:hAnsi="DM Sans"/>
                <w:sz w:val="18"/>
                <w:szCs w:val="18"/>
                <w14:stylisticSets>
                  <w14:styleSet w14:id="2"/>
                </w14:stylisticSets>
              </w:rPr>
            </w:pPr>
          </w:p>
        </w:tc>
        <w:tc>
          <w:tcPr>
            <w:tcW w:w="3969" w:type="dxa"/>
            <w:vAlign w:val="center"/>
          </w:tcPr>
          <w:p w14:paraId="65C4F507" w14:textId="536C267A" w:rsidR="0093057D" w:rsidRPr="00D55A90" w:rsidRDefault="0093057D" w:rsidP="0093057D">
            <w:pPr>
              <w:jc w:val="center"/>
              <w:rPr>
                <w:rFonts w:ascii="DM Sans" w:hAnsi="DM Sans"/>
                <w:sz w:val="19"/>
                <w:szCs w:val="19"/>
                <w14:stylisticSets>
                  <w14:styleSet w14:id="2"/>
                </w14:stylisticSets>
              </w:rPr>
            </w:pPr>
            <w:hyperlink w:anchor="PVbeyond20" w:history="1">
              <w:r w:rsidRPr="00D55A90">
                <w:rPr>
                  <w:rStyle w:val="Hyperlink"/>
                  <w:rFonts w:ascii="DM Sans" w:hAnsi="DM Sans"/>
                  <w:sz w:val="19"/>
                  <w:szCs w:val="19"/>
                  <w14:stylisticSets>
                    <w14:styleSet w14:id="2"/>
                  </w14:stylisticSets>
                </w:rPr>
                <w:t>Number and Place Value beyond 20</w:t>
              </w:r>
            </w:hyperlink>
          </w:p>
        </w:tc>
        <w:tc>
          <w:tcPr>
            <w:tcW w:w="1134" w:type="dxa"/>
          </w:tcPr>
          <w:p w14:paraId="45B3D05C" w14:textId="77777777" w:rsidR="0093057D" w:rsidRPr="00D55A90" w:rsidRDefault="0093057D" w:rsidP="0093057D">
            <w:pPr>
              <w:rPr>
                <w:rFonts w:ascii="DM Sans" w:hAnsi="DM Sans"/>
                <w:sz w:val="19"/>
                <w:szCs w:val="19"/>
                <w14:stylisticSets>
                  <w14:styleSet w14:id="2"/>
                </w14:stylisticSets>
              </w:rPr>
            </w:pPr>
          </w:p>
        </w:tc>
        <w:tc>
          <w:tcPr>
            <w:tcW w:w="3543" w:type="dxa"/>
            <w:vAlign w:val="center"/>
          </w:tcPr>
          <w:p w14:paraId="406ADCE9" w14:textId="21D07E4D" w:rsidR="0093057D" w:rsidRPr="00603F9B" w:rsidRDefault="00B35E35" w:rsidP="00C3358E">
            <w:pPr>
              <w:jc w:val="center"/>
              <w:rPr>
                <w:rFonts w:ascii="DM Sans" w:hAnsi="DM Sans"/>
                <w:sz w:val="20"/>
                <w:szCs w:val="20"/>
                <w14:stylisticSets>
                  <w14:styleSet w14:id="2"/>
                </w14:stylisticSets>
              </w:rPr>
            </w:pPr>
            <w:r w:rsidRPr="00C3358E">
              <w:rPr>
                <w:rFonts w:ascii="DM Sans" w:hAnsi="DM Sans"/>
                <w:color w:val="0070C0"/>
                <w:sz w:val="20"/>
                <w:szCs w:val="20"/>
                <w14:stylisticSets>
                  <w14:styleSet w14:id="2"/>
                </w14:stylisticSets>
              </w:rPr>
              <w:t>Areas of RtP/NCETM CP are taught within this unit</w:t>
            </w:r>
          </w:p>
        </w:tc>
        <w:tc>
          <w:tcPr>
            <w:tcW w:w="4620" w:type="dxa"/>
          </w:tcPr>
          <w:p w14:paraId="4FF901C2" w14:textId="05C23ABC" w:rsidR="0093057D" w:rsidRPr="00D55A90" w:rsidRDefault="0093057D" w:rsidP="0093057D">
            <w:pPr>
              <w:rPr>
                <w:rFonts w:ascii="DM Sans" w:hAnsi="DM Sans"/>
                <w14:stylisticSets>
                  <w14:styleSet w14:id="2"/>
                </w14:stylisticSets>
              </w:rPr>
            </w:pPr>
          </w:p>
        </w:tc>
      </w:tr>
      <w:tr w:rsidR="0093057D" w:rsidRPr="00D55A90" w14:paraId="63EE21CC" w14:textId="77777777" w:rsidTr="00C3358E">
        <w:trPr>
          <w:trHeight w:val="567"/>
        </w:trPr>
        <w:tc>
          <w:tcPr>
            <w:tcW w:w="2122" w:type="dxa"/>
          </w:tcPr>
          <w:p w14:paraId="21557DC5" w14:textId="77777777" w:rsidR="0093057D" w:rsidRPr="00D55A90" w:rsidRDefault="0093057D" w:rsidP="0093057D">
            <w:pPr>
              <w:jc w:val="center"/>
              <w:rPr>
                <w:rFonts w:ascii="DM Sans" w:hAnsi="DM Sans"/>
                <w:sz w:val="18"/>
                <w:szCs w:val="18"/>
                <w14:stylisticSets>
                  <w14:styleSet w14:id="2"/>
                </w14:stylisticSets>
              </w:rPr>
            </w:pPr>
          </w:p>
          <w:p w14:paraId="4D796CAE" w14:textId="2E81D779" w:rsidR="0093057D" w:rsidRPr="00D55A90" w:rsidRDefault="006165D3"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10</w:t>
            </w:r>
          </w:p>
          <w:p w14:paraId="10052C56" w14:textId="67C6B778" w:rsidR="0093057D" w:rsidRPr="00D55A90" w:rsidRDefault="0093057D" w:rsidP="0093057D">
            <w:pPr>
              <w:jc w:val="center"/>
              <w:rPr>
                <w:rFonts w:ascii="DM Sans" w:hAnsi="DM Sans"/>
                <w:sz w:val="18"/>
                <w:szCs w:val="18"/>
                <w14:stylisticSets>
                  <w14:styleSet w14:id="2"/>
                </w14:stylisticSets>
              </w:rPr>
            </w:pPr>
          </w:p>
        </w:tc>
        <w:tc>
          <w:tcPr>
            <w:tcW w:w="3969" w:type="dxa"/>
            <w:vAlign w:val="center"/>
          </w:tcPr>
          <w:p w14:paraId="318297E4" w14:textId="7444BF34" w:rsidR="0093057D" w:rsidRPr="00D55A90" w:rsidRDefault="00EE5309" w:rsidP="0093057D">
            <w:pPr>
              <w:jc w:val="center"/>
              <w:rPr>
                <w:rFonts w:ascii="DM Sans" w:hAnsi="DM Sans"/>
                <w:sz w:val="19"/>
                <w:szCs w:val="19"/>
                <w14:stylisticSets>
                  <w14:styleSet w14:id="2"/>
                </w14:stylisticSets>
              </w:rPr>
            </w:pPr>
            <w:hyperlink w:anchor="MulDiv" w:history="1">
              <w:r w:rsidRPr="00D55A90">
                <w:rPr>
                  <w:rStyle w:val="Hyperlink"/>
                  <w:rFonts w:ascii="DM Sans" w:hAnsi="DM Sans"/>
                  <w:sz w:val="19"/>
                  <w:szCs w:val="19"/>
                  <w14:stylisticSets>
                    <w14:styleSet w14:id="2"/>
                  </w14:stylisticSets>
                </w:rPr>
                <w:t>Multiplication and Division</w:t>
              </w:r>
            </w:hyperlink>
          </w:p>
        </w:tc>
        <w:tc>
          <w:tcPr>
            <w:tcW w:w="1134" w:type="dxa"/>
          </w:tcPr>
          <w:p w14:paraId="152426F3" w14:textId="5F05682C" w:rsidR="0093057D" w:rsidRPr="00D55A90" w:rsidRDefault="0093057D" w:rsidP="0093057D">
            <w:pPr>
              <w:rPr>
                <w:rFonts w:ascii="DM Sans" w:hAnsi="DM Sans"/>
                <w:sz w:val="19"/>
                <w:szCs w:val="19"/>
                <w14:stylisticSets>
                  <w14:styleSet w14:id="2"/>
                </w14:stylisticSets>
              </w:rPr>
            </w:pPr>
          </w:p>
        </w:tc>
        <w:tc>
          <w:tcPr>
            <w:tcW w:w="3543" w:type="dxa"/>
            <w:vAlign w:val="center"/>
          </w:tcPr>
          <w:p w14:paraId="2BB11B94" w14:textId="69C07964" w:rsidR="0093057D" w:rsidRPr="00603F9B" w:rsidRDefault="00B35E35" w:rsidP="00B35E35">
            <w:pPr>
              <w:jc w:val="center"/>
              <w:rPr>
                <w:rFonts w:ascii="DM Sans" w:hAnsi="DM Sans"/>
                <w:sz w:val="20"/>
                <w:szCs w:val="20"/>
                <w14:stylisticSets>
                  <w14:styleSet w14:id="2"/>
                </w14:stylisticSets>
              </w:rPr>
            </w:pPr>
            <w:r w:rsidRPr="00B35E35">
              <w:rPr>
                <w:rFonts w:ascii="DM Sans" w:hAnsi="DM Sans"/>
                <w:sz w:val="20"/>
                <w:szCs w:val="20"/>
                <w14:stylisticSets>
                  <w14:styleSet w14:id="2"/>
                </w14:stylisticSets>
              </w:rPr>
              <w:t xml:space="preserve">Limited opportunity to tackle areas of RtP/NCETM CP </w:t>
            </w:r>
          </w:p>
        </w:tc>
        <w:tc>
          <w:tcPr>
            <w:tcW w:w="4620" w:type="dxa"/>
          </w:tcPr>
          <w:p w14:paraId="7A09C597" w14:textId="4ACD63E7" w:rsidR="0093057D" w:rsidRPr="00D55A90" w:rsidRDefault="0093057D" w:rsidP="0093057D">
            <w:pPr>
              <w:rPr>
                <w:rFonts w:ascii="DM Sans" w:hAnsi="DM Sans"/>
                <w14:stylisticSets>
                  <w14:styleSet w14:id="2"/>
                </w14:stylisticSets>
              </w:rPr>
            </w:pPr>
          </w:p>
        </w:tc>
      </w:tr>
      <w:tr w:rsidR="0093057D" w:rsidRPr="00D55A90" w14:paraId="25914748" w14:textId="77777777" w:rsidTr="00C3358E">
        <w:trPr>
          <w:trHeight w:val="567"/>
        </w:trPr>
        <w:tc>
          <w:tcPr>
            <w:tcW w:w="2122" w:type="dxa"/>
          </w:tcPr>
          <w:p w14:paraId="4DF997CE" w14:textId="77777777" w:rsidR="0093057D" w:rsidRPr="00D55A90" w:rsidRDefault="0093057D" w:rsidP="0093057D">
            <w:pPr>
              <w:jc w:val="center"/>
              <w:rPr>
                <w:rFonts w:ascii="DM Sans" w:hAnsi="DM Sans"/>
                <w:sz w:val="18"/>
                <w:szCs w:val="18"/>
                <w14:stylisticSets>
                  <w14:styleSet w14:id="2"/>
                </w14:stylisticSets>
              </w:rPr>
            </w:pPr>
          </w:p>
          <w:p w14:paraId="1FF8CC6F" w14:textId="56334F1A" w:rsidR="0093057D" w:rsidRPr="00D55A90" w:rsidRDefault="0093057D"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1</w:t>
            </w:r>
            <w:r w:rsidR="006165D3" w:rsidRPr="00D55A90">
              <w:rPr>
                <w:rFonts w:ascii="DM Sans" w:hAnsi="DM Sans"/>
                <w:sz w:val="18"/>
                <w:szCs w:val="18"/>
                <w14:stylisticSets>
                  <w14:styleSet w14:id="2"/>
                </w14:stylisticSets>
              </w:rPr>
              <w:t>1</w:t>
            </w:r>
          </w:p>
          <w:p w14:paraId="41937756" w14:textId="7B41A235" w:rsidR="0093057D" w:rsidRPr="00D55A90" w:rsidRDefault="0093057D" w:rsidP="0093057D">
            <w:pPr>
              <w:jc w:val="center"/>
              <w:rPr>
                <w:rFonts w:ascii="DM Sans" w:hAnsi="DM Sans"/>
                <w:sz w:val="18"/>
                <w:szCs w:val="18"/>
                <w14:stylisticSets>
                  <w14:styleSet w14:id="2"/>
                </w14:stylisticSets>
              </w:rPr>
            </w:pPr>
          </w:p>
        </w:tc>
        <w:tc>
          <w:tcPr>
            <w:tcW w:w="3969" w:type="dxa"/>
            <w:vAlign w:val="center"/>
          </w:tcPr>
          <w:p w14:paraId="5155EB1E" w14:textId="44677AE3" w:rsidR="0093057D" w:rsidRPr="00D55A90" w:rsidRDefault="00EE5309" w:rsidP="0093057D">
            <w:pPr>
              <w:jc w:val="center"/>
              <w:rPr>
                <w:rFonts w:ascii="DM Sans" w:hAnsi="DM Sans"/>
                <w:sz w:val="19"/>
                <w:szCs w:val="19"/>
                <w14:stylisticSets>
                  <w14:styleSet w14:id="2"/>
                </w14:stylisticSets>
              </w:rPr>
            </w:pPr>
            <w:hyperlink w:anchor="Money" w:history="1">
              <w:r w:rsidRPr="00D55A90">
                <w:rPr>
                  <w:rStyle w:val="Hyperlink"/>
                  <w:rFonts w:ascii="DM Sans" w:hAnsi="DM Sans"/>
                  <w:sz w:val="19"/>
                  <w:szCs w:val="19"/>
                  <w14:stylisticSets>
                    <w14:styleSet w14:id="2"/>
                  </w14:stylisticSets>
                </w:rPr>
                <w:t>Measures - Money</w:t>
              </w:r>
            </w:hyperlink>
          </w:p>
        </w:tc>
        <w:tc>
          <w:tcPr>
            <w:tcW w:w="1134" w:type="dxa"/>
          </w:tcPr>
          <w:p w14:paraId="6DA48FE8" w14:textId="77777777" w:rsidR="0093057D" w:rsidRPr="00D55A90" w:rsidRDefault="0093057D" w:rsidP="0093057D">
            <w:pPr>
              <w:rPr>
                <w:rFonts w:ascii="DM Sans" w:hAnsi="DM Sans"/>
                <w:sz w:val="19"/>
                <w:szCs w:val="19"/>
                <w14:stylisticSets>
                  <w14:styleSet w14:id="2"/>
                </w14:stylisticSets>
              </w:rPr>
            </w:pPr>
          </w:p>
        </w:tc>
        <w:tc>
          <w:tcPr>
            <w:tcW w:w="3543" w:type="dxa"/>
            <w:vAlign w:val="center"/>
          </w:tcPr>
          <w:p w14:paraId="5B9D443B" w14:textId="5198533C" w:rsidR="0093057D" w:rsidRPr="00603F9B" w:rsidRDefault="00B35E35" w:rsidP="00C3358E">
            <w:pPr>
              <w:jc w:val="center"/>
              <w:rPr>
                <w:rFonts w:ascii="DM Sans" w:hAnsi="DM Sans"/>
                <w:sz w:val="20"/>
                <w:szCs w:val="20"/>
                <w14:stylisticSets>
                  <w14:styleSet w14:id="2"/>
                </w14:stylisticSets>
              </w:rPr>
            </w:pPr>
            <w:r w:rsidRPr="00C3358E">
              <w:rPr>
                <w:rFonts w:ascii="DM Sans" w:hAnsi="DM Sans"/>
                <w:color w:val="0070C0"/>
                <w:sz w:val="20"/>
                <w:szCs w:val="20"/>
                <w14:stylisticSets>
                  <w14:styleSet w14:id="2"/>
                </w14:stylisticSets>
              </w:rPr>
              <w:t>Areas of NCETM CP are taught within this unit</w:t>
            </w:r>
          </w:p>
        </w:tc>
        <w:tc>
          <w:tcPr>
            <w:tcW w:w="4620" w:type="dxa"/>
          </w:tcPr>
          <w:p w14:paraId="6829C5AC" w14:textId="447E62B2" w:rsidR="0093057D" w:rsidRPr="00D55A90" w:rsidRDefault="0093057D" w:rsidP="0093057D">
            <w:pPr>
              <w:rPr>
                <w:rFonts w:ascii="DM Sans" w:hAnsi="DM Sans"/>
                <w14:stylisticSets>
                  <w14:styleSet w14:id="2"/>
                </w14:stylisticSets>
              </w:rPr>
            </w:pPr>
          </w:p>
        </w:tc>
      </w:tr>
      <w:tr w:rsidR="0093057D" w:rsidRPr="00D55A90" w14:paraId="30CDCABB" w14:textId="77777777" w:rsidTr="00C3358E">
        <w:trPr>
          <w:trHeight w:val="567"/>
        </w:trPr>
        <w:tc>
          <w:tcPr>
            <w:tcW w:w="2122" w:type="dxa"/>
          </w:tcPr>
          <w:p w14:paraId="1D802FC3" w14:textId="77777777" w:rsidR="0093057D" w:rsidRPr="00D55A90" w:rsidRDefault="0093057D" w:rsidP="0093057D">
            <w:pPr>
              <w:jc w:val="center"/>
              <w:rPr>
                <w:rFonts w:ascii="DM Sans" w:hAnsi="DM Sans"/>
                <w:sz w:val="18"/>
                <w:szCs w:val="18"/>
                <w14:stylisticSets>
                  <w14:styleSet w14:id="2"/>
                </w14:stylisticSets>
              </w:rPr>
            </w:pPr>
          </w:p>
          <w:p w14:paraId="3C11B242" w14:textId="77777777" w:rsidR="0093057D" w:rsidRPr="00D55A90" w:rsidRDefault="0093057D" w:rsidP="0093057D">
            <w:pPr>
              <w:jc w:val="center"/>
              <w:rPr>
                <w:rFonts w:ascii="DM Sans" w:hAnsi="DM Sans"/>
                <w:sz w:val="18"/>
                <w:szCs w:val="18"/>
                <w14:stylisticSets>
                  <w14:styleSet w14:id="2"/>
                </w14:stylisticSets>
              </w:rPr>
            </w:pPr>
            <w:r w:rsidRPr="00D55A90">
              <w:rPr>
                <w:rFonts w:ascii="DM Sans" w:hAnsi="DM Sans"/>
                <w:sz w:val="18"/>
                <w:szCs w:val="18"/>
                <w14:stylisticSets>
                  <w14:styleSet w14:id="2"/>
                </w14:stylisticSets>
              </w:rPr>
              <w:t>1</w:t>
            </w:r>
            <w:r w:rsidR="006165D3" w:rsidRPr="00D55A90">
              <w:rPr>
                <w:rFonts w:ascii="DM Sans" w:hAnsi="DM Sans"/>
                <w:sz w:val="18"/>
                <w:szCs w:val="18"/>
                <w14:stylisticSets>
                  <w14:styleSet w14:id="2"/>
                </w14:stylisticSets>
              </w:rPr>
              <w:t>2</w:t>
            </w:r>
          </w:p>
          <w:p w14:paraId="6DD3764B" w14:textId="45D5F480" w:rsidR="006165D3" w:rsidRPr="00D55A90" w:rsidRDefault="006165D3" w:rsidP="0093057D">
            <w:pPr>
              <w:jc w:val="center"/>
              <w:rPr>
                <w:rFonts w:ascii="DM Sans" w:hAnsi="DM Sans"/>
                <w:sz w:val="18"/>
                <w:szCs w:val="18"/>
                <w14:stylisticSets>
                  <w14:styleSet w14:id="2"/>
                </w14:stylisticSets>
              </w:rPr>
            </w:pPr>
          </w:p>
        </w:tc>
        <w:tc>
          <w:tcPr>
            <w:tcW w:w="3969" w:type="dxa"/>
            <w:vAlign w:val="center"/>
          </w:tcPr>
          <w:p w14:paraId="646E0C76" w14:textId="1CCD1DF4" w:rsidR="0093057D" w:rsidRPr="00D55A90" w:rsidRDefault="0093057D" w:rsidP="006165D3">
            <w:pPr>
              <w:jc w:val="center"/>
              <w:rPr>
                <w:rFonts w:ascii="DM Sans" w:hAnsi="DM Sans"/>
                <w:sz w:val="19"/>
                <w:szCs w:val="19"/>
                <w14:stylisticSets>
                  <w14:styleSet w14:id="2"/>
                </w14:stylisticSets>
              </w:rPr>
            </w:pPr>
            <w:hyperlink w:anchor="Measures" w:history="1">
              <w:r w:rsidRPr="00D55A90">
                <w:rPr>
                  <w:rStyle w:val="Hyperlink"/>
                  <w:rFonts w:ascii="DM Sans" w:hAnsi="DM Sans"/>
                  <w:sz w:val="19"/>
                  <w:szCs w:val="19"/>
                  <w14:stylisticSets>
                    <w14:styleSet w14:id="2"/>
                  </w14:stylisticSets>
                </w:rPr>
                <w:t>Measure</w:t>
              </w:r>
              <w:r w:rsidR="00BB3E04" w:rsidRPr="00D55A90">
                <w:rPr>
                  <w:rStyle w:val="Hyperlink"/>
                  <w:rFonts w:ascii="DM Sans" w:hAnsi="DM Sans"/>
                  <w:sz w:val="19"/>
                  <w:szCs w:val="19"/>
                  <w14:stylisticSets>
                    <w14:styleSet w14:id="2"/>
                  </w14:stylisticSets>
                </w:rPr>
                <w:t>s</w:t>
              </w:r>
              <w:r w:rsidRPr="00D55A90">
                <w:rPr>
                  <w:rStyle w:val="Hyperlink"/>
                  <w:rFonts w:ascii="DM Sans" w:hAnsi="DM Sans"/>
                  <w:sz w:val="19"/>
                  <w:szCs w:val="19"/>
                  <w14:stylisticSets>
                    <w14:styleSet w14:id="2"/>
                  </w14:stylisticSets>
                </w:rPr>
                <w:t xml:space="preserve"> – Length, Mass, Capacity</w:t>
              </w:r>
            </w:hyperlink>
            <w:r w:rsidRPr="00D55A90">
              <w:rPr>
                <w:rFonts w:ascii="DM Sans" w:hAnsi="DM Sans"/>
                <w:sz w:val="19"/>
                <w:szCs w:val="19"/>
                <w14:stylisticSets>
                  <w14:styleSet w14:id="2"/>
                </w14:stylisticSets>
              </w:rPr>
              <w:t xml:space="preserve"> </w:t>
            </w:r>
          </w:p>
        </w:tc>
        <w:tc>
          <w:tcPr>
            <w:tcW w:w="1134" w:type="dxa"/>
          </w:tcPr>
          <w:p w14:paraId="6CE0F663" w14:textId="77777777" w:rsidR="0093057D" w:rsidRPr="00D55A90" w:rsidRDefault="0093057D" w:rsidP="0093057D">
            <w:pPr>
              <w:rPr>
                <w:rFonts w:ascii="DM Sans" w:hAnsi="DM Sans"/>
                <w:sz w:val="19"/>
                <w:szCs w:val="19"/>
                <w14:stylisticSets>
                  <w14:styleSet w14:id="2"/>
                </w14:stylisticSets>
              </w:rPr>
            </w:pPr>
          </w:p>
        </w:tc>
        <w:tc>
          <w:tcPr>
            <w:tcW w:w="3543" w:type="dxa"/>
            <w:vAlign w:val="center"/>
          </w:tcPr>
          <w:p w14:paraId="0D5926E9" w14:textId="121FD1CE" w:rsidR="0093057D" w:rsidRPr="00603F9B" w:rsidRDefault="00B35E35" w:rsidP="00277B0F">
            <w:pPr>
              <w:jc w:val="center"/>
              <w:rPr>
                <w:rFonts w:ascii="DM Sans" w:hAnsi="DM Sans"/>
                <w:sz w:val="20"/>
                <w:szCs w:val="20"/>
                <w14:stylisticSets>
                  <w14:styleSet w14:id="2"/>
                </w14:stylisticSets>
              </w:rPr>
            </w:pPr>
            <w:r w:rsidRPr="00C3358E">
              <w:rPr>
                <w:rFonts w:ascii="DM Sans" w:hAnsi="DM Sans"/>
                <w:color w:val="0070C0"/>
                <w:sz w:val="20"/>
                <w:szCs w:val="20"/>
                <w14:stylisticSets>
                  <w14:styleSet w14:id="2"/>
                </w14:stylisticSets>
              </w:rPr>
              <w:t>Areas of NCETM CP are taught within this unit</w:t>
            </w:r>
          </w:p>
        </w:tc>
        <w:tc>
          <w:tcPr>
            <w:tcW w:w="4620" w:type="dxa"/>
          </w:tcPr>
          <w:p w14:paraId="30365E56" w14:textId="3F9D0EF8" w:rsidR="0093057D" w:rsidRPr="00D55A90" w:rsidRDefault="0093057D" w:rsidP="0093057D">
            <w:pPr>
              <w:rPr>
                <w:rFonts w:ascii="DM Sans" w:hAnsi="DM Sans"/>
                <w14:stylisticSets>
                  <w14:styleSet w14:id="2"/>
                </w14:stylisticSets>
              </w:rPr>
            </w:pPr>
          </w:p>
        </w:tc>
      </w:tr>
      <w:tr w:rsidR="0093057D" w:rsidRPr="00D55A90" w14:paraId="207151CC" w14:textId="77777777" w:rsidTr="00497D7F">
        <w:tc>
          <w:tcPr>
            <w:tcW w:w="15388" w:type="dxa"/>
            <w:gridSpan w:val="5"/>
          </w:tcPr>
          <w:p w14:paraId="29522371" w14:textId="77777777" w:rsidR="00BC6CA5" w:rsidRPr="00D55A90" w:rsidRDefault="00BC6CA5" w:rsidP="0093057D">
            <w:pPr>
              <w:tabs>
                <w:tab w:val="left" w:pos="5815"/>
                <w:tab w:val="center" w:pos="7586"/>
              </w:tabs>
              <w:rPr>
                <w:rFonts w:ascii="DM Sans" w:hAnsi="DM Sans"/>
                <w:b/>
                <w:bCs/>
                <w:sz w:val="18"/>
                <w:szCs w:val="18"/>
                <w14:stylisticSets>
                  <w14:styleSet w14:id="2"/>
                </w14:stylisticSets>
              </w:rPr>
            </w:pPr>
          </w:p>
          <w:p w14:paraId="6E111576" w14:textId="7DA6483E" w:rsidR="00F83A34" w:rsidRPr="00F83A34" w:rsidRDefault="0093057D" w:rsidP="0093057D">
            <w:pPr>
              <w:tabs>
                <w:tab w:val="left" w:pos="5815"/>
                <w:tab w:val="center" w:pos="7586"/>
              </w:tabs>
              <w:rPr>
                <w:rFonts w:ascii="DM Sans" w:hAnsi="DM Sans"/>
                <w:b/>
                <w:bCs/>
                <w:sz w:val="18"/>
                <w:szCs w:val="18"/>
                <w14:stylisticSets>
                  <w14:styleSet w14:id="2"/>
                </w14:stylisticSets>
              </w:rPr>
            </w:pPr>
            <w:r w:rsidRPr="00D55A90">
              <w:rPr>
                <w:rFonts w:ascii="DM Sans" w:hAnsi="DM Sans"/>
                <w:b/>
                <w:bCs/>
                <w:sz w:val="18"/>
                <w:szCs w:val="18"/>
                <w14:stylisticSets>
                  <w14:styleSet w14:id="2"/>
                </w14:stylisticSets>
              </w:rPr>
              <w:t xml:space="preserve">You may need time to revisit some </w:t>
            </w:r>
            <w:r w:rsidR="00E2152D" w:rsidRPr="00D55A90">
              <w:rPr>
                <w:rFonts w:ascii="DM Sans" w:hAnsi="DM Sans"/>
                <w:b/>
                <w:bCs/>
                <w:sz w:val="18"/>
                <w:szCs w:val="18"/>
                <w14:stylisticSets>
                  <w14:styleSet w14:id="2"/>
                </w14:stylisticSets>
              </w:rPr>
              <w:t xml:space="preserve">more challenging </w:t>
            </w:r>
            <w:r w:rsidRPr="00D55A90">
              <w:rPr>
                <w:rFonts w:ascii="DM Sans" w:hAnsi="DM Sans"/>
                <w:b/>
                <w:bCs/>
                <w:sz w:val="18"/>
                <w:szCs w:val="18"/>
                <w14:stylisticSets>
                  <w14:styleSet w14:id="2"/>
                </w14:stylisticSets>
              </w:rPr>
              <w:t>elements of Addition and Subtraction again at the end of the year</w:t>
            </w:r>
            <w:r w:rsidR="00E2152D" w:rsidRPr="00D55A90">
              <w:rPr>
                <w:rFonts w:ascii="DM Sans" w:hAnsi="DM Sans"/>
                <w:b/>
                <w:bCs/>
                <w:sz w:val="18"/>
                <w:szCs w:val="18"/>
                <w14:stylisticSets>
                  <w14:styleSet w14:id="2"/>
                </w14:stylisticSets>
              </w:rPr>
              <w:t xml:space="preserve"> in addition to consolidating through Measures.</w:t>
            </w:r>
          </w:p>
        </w:tc>
      </w:tr>
    </w:tbl>
    <w:p w14:paraId="1144B3AE" w14:textId="13ADC3F3" w:rsidR="00BC6CA5" w:rsidRPr="00D55A90" w:rsidRDefault="00BC6CA5">
      <w:pPr>
        <w:rPr>
          <w14:stylisticSets>
            <w14:styleSet w14:id="2"/>
          </w14:stylisticSets>
        </w:rPr>
      </w:pPr>
      <w:r w:rsidRPr="00D55A90">
        <w:rPr>
          <w14:stylisticSets>
            <w14:styleSet w14:id="2"/>
          </w14:stylisticSets>
        </w:rPr>
        <w:br w:type="page"/>
      </w:r>
    </w:p>
    <w:p w14:paraId="0C42FB6D" w14:textId="77777777" w:rsidR="00BC6CA5" w:rsidRPr="00D55A90" w:rsidRDefault="00BC6CA5">
      <w:pPr>
        <w:rPr>
          <w14:stylisticSets>
            <w14:styleSet w14:id="2"/>
          </w14:stylisticSets>
        </w:rPr>
      </w:pPr>
    </w:p>
    <w:tbl>
      <w:tblPr>
        <w:tblStyle w:val="TableGrid"/>
        <w:tblW w:w="0" w:type="auto"/>
        <w:tblLook w:val="04A0" w:firstRow="1" w:lastRow="0" w:firstColumn="1" w:lastColumn="0" w:noHBand="0" w:noVBand="1"/>
      </w:tblPr>
      <w:tblGrid>
        <w:gridCol w:w="2689"/>
        <w:gridCol w:w="3402"/>
        <w:gridCol w:w="5953"/>
        <w:gridCol w:w="3344"/>
      </w:tblGrid>
      <w:tr w:rsidR="0093057D" w:rsidRPr="00D55A90" w14:paraId="68DAB31B" w14:textId="77777777" w:rsidTr="00497D7F">
        <w:tc>
          <w:tcPr>
            <w:tcW w:w="15388" w:type="dxa"/>
            <w:gridSpan w:val="4"/>
          </w:tcPr>
          <w:p w14:paraId="02329069" w14:textId="4F267433" w:rsidR="0093057D" w:rsidRPr="00D55A90" w:rsidRDefault="0093057D" w:rsidP="0093057D">
            <w:pPr>
              <w:tabs>
                <w:tab w:val="left" w:pos="5815"/>
                <w:tab w:val="center" w:pos="7586"/>
              </w:tabs>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ab/>
            </w:r>
            <w:r w:rsidRPr="00D55A90">
              <w:rPr>
                <w:rFonts w:ascii="DM Sans" w:hAnsi="DM Sans"/>
                <w:b/>
                <w:bCs/>
                <w:sz w:val="20"/>
                <w:szCs w:val="20"/>
                <w14:stylisticSets>
                  <w14:styleSet w14:id="2"/>
                </w14:stylisticSets>
              </w:rPr>
              <w:tab/>
              <w:t>Block 1</w:t>
            </w:r>
          </w:p>
        </w:tc>
      </w:tr>
      <w:tr w:rsidR="0093057D" w:rsidRPr="00D55A90" w14:paraId="6B78A813" w14:textId="77777777" w:rsidTr="00497D7F">
        <w:tc>
          <w:tcPr>
            <w:tcW w:w="15388" w:type="dxa"/>
            <w:gridSpan w:val="4"/>
          </w:tcPr>
          <w:p w14:paraId="54E83651" w14:textId="3719C918" w:rsidR="0093057D" w:rsidRPr="00D55A90" w:rsidRDefault="0093057D" w:rsidP="0093057D">
            <w:pPr>
              <w:jc w:val="center"/>
              <w:rPr>
                <w:rFonts w:ascii="DM Sans" w:hAnsi="DM Sans"/>
                <w:b/>
                <w:bCs/>
                <w:sz w:val="20"/>
                <w:szCs w:val="20"/>
                <w14:stylisticSets>
                  <w14:styleSet w14:id="2"/>
                </w14:stylisticSets>
              </w:rPr>
            </w:pPr>
            <w:bookmarkStart w:id="0" w:name="PV10"/>
            <w:r w:rsidRPr="00D55A90">
              <w:rPr>
                <w:rFonts w:ascii="DM Sans" w:hAnsi="DM Sans"/>
                <w:b/>
                <w:bCs/>
                <w:sz w:val="20"/>
                <w:szCs w:val="20"/>
                <w14:stylisticSets>
                  <w14:styleSet w14:id="2"/>
                </w14:stylisticSets>
              </w:rPr>
              <w:t>Number and Place Value to 10</w:t>
            </w:r>
            <w:bookmarkEnd w:id="0"/>
          </w:p>
        </w:tc>
      </w:tr>
      <w:tr w:rsidR="0093057D" w:rsidRPr="00D55A90" w14:paraId="19DCA42A" w14:textId="77777777" w:rsidTr="00497D7F">
        <w:tc>
          <w:tcPr>
            <w:tcW w:w="2689" w:type="dxa"/>
          </w:tcPr>
          <w:p w14:paraId="2B618F9D" w14:textId="23C3C305" w:rsidR="0093057D" w:rsidRPr="00D55A90" w:rsidRDefault="0093057D" w:rsidP="0093057D">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41EB3FEC" w14:textId="77777777" w:rsidR="0093057D" w:rsidRPr="00D55A90" w:rsidRDefault="0093057D" w:rsidP="0093057D">
            <w:pPr>
              <w:jc w:val="center"/>
              <w:rPr>
                <w:rFonts w:ascii="DM Sans" w:hAnsi="DM Sans"/>
                <w:b/>
                <w:bCs/>
                <w:sz w:val="20"/>
                <w:szCs w:val="20"/>
                <w14:stylisticSets>
                  <w14:styleSet w14:id="2"/>
                </w14:stylisticSets>
              </w:rPr>
            </w:pPr>
          </w:p>
          <w:p w14:paraId="0ED4DB43" w14:textId="301C1F58" w:rsidR="0093057D" w:rsidRPr="00D55A90" w:rsidRDefault="0093057D" w:rsidP="0093057D">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3402" w:type="dxa"/>
          </w:tcPr>
          <w:p w14:paraId="16EC64A5" w14:textId="071F6C44" w:rsidR="0093057D" w:rsidRPr="00D55A90" w:rsidRDefault="0093057D" w:rsidP="0093057D">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5953" w:type="dxa"/>
          </w:tcPr>
          <w:p w14:paraId="05DDD67A" w14:textId="5B8924D3" w:rsidR="0093057D" w:rsidRPr="00D55A90" w:rsidRDefault="0093057D" w:rsidP="0093057D">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0D44503F" w14:textId="77777777" w:rsidR="0093057D" w:rsidRPr="00D55A90" w:rsidRDefault="0093057D" w:rsidP="0093057D">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2A79B334" w14:textId="18AC96A6" w:rsidR="0093057D" w:rsidRPr="00D55A90" w:rsidRDefault="0093057D" w:rsidP="0093057D">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93057D" w:rsidRPr="00D55A90" w14:paraId="0085DF94" w14:textId="77777777" w:rsidTr="00497D7F">
        <w:tc>
          <w:tcPr>
            <w:tcW w:w="2689" w:type="dxa"/>
          </w:tcPr>
          <w:p w14:paraId="1F23DF35" w14:textId="77777777" w:rsidR="0093057D" w:rsidRPr="00D55A90" w:rsidRDefault="0093057D" w:rsidP="0093057D">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Count to and across 100, forwards and backwards, beginning with 0 or 1, or from any given number </w:t>
            </w:r>
          </w:p>
          <w:p w14:paraId="4092A3AB" w14:textId="0FC299D0" w:rsidR="0093057D" w:rsidRPr="00D55A90" w:rsidRDefault="0093057D" w:rsidP="0093057D">
            <w:pPr>
              <w:rPr>
                <w:rFonts w:ascii="DM Sans" w:hAnsi="DM Sans"/>
                <w:sz w:val="20"/>
                <w:szCs w:val="20"/>
                <w14:stylisticSets>
                  <w14:styleSet w14:id="2"/>
                </w14:stylisticSets>
              </w:rPr>
            </w:pPr>
          </w:p>
        </w:tc>
        <w:tc>
          <w:tcPr>
            <w:tcW w:w="3402" w:type="dxa"/>
          </w:tcPr>
          <w:p w14:paraId="549DAABD" w14:textId="1D0264AB" w:rsidR="0093057D" w:rsidRPr="00D55A90" w:rsidRDefault="0093057D" w:rsidP="0093057D">
            <w:pPr>
              <w:rPr>
                <w:rFonts w:ascii="DM Sans" w:hAnsi="DM Sans"/>
                <w:color w:val="0070C0"/>
                <w:sz w:val="20"/>
                <w:szCs w:val="20"/>
                <w14:stylisticSets>
                  <w14:styleSet w14:id="2"/>
                </w14:stylisticSets>
              </w:rPr>
            </w:pPr>
            <w:r w:rsidRPr="00D55A90">
              <w:rPr>
                <w:rFonts w:ascii="DM Sans" w:eastAsia="Comic Sans MS" w:hAnsi="DM Sans" w:cs="Times New Roman"/>
                <w:color w:val="0070C0"/>
                <w:sz w:val="20"/>
                <w:szCs w:val="20"/>
                <w14:stylisticSets>
                  <w14:styleSet w14:id="2"/>
                </w14:stylisticSets>
              </w:rPr>
              <w:t>1NPV–1 Count within 100, forwards and backwards, starting with any number.</w:t>
            </w:r>
          </w:p>
        </w:tc>
        <w:tc>
          <w:tcPr>
            <w:tcW w:w="5953" w:type="dxa"/>
          </w:tcPr>
          <w:p w14:paraId="297D5F57" w14:textId="77777777" w:rsidR="0093057D" w:rsidRPr="00D55A90" w:rsidRDefault="0093057D" w:rsidP="0093057D">
            <w:pPr>
              <w:pStyle w:val="NoSpacing"/>
              <w:numPr>
                <w:ilvl w:val="0"/>
                <w:numId w:val="10"/>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to 10 forwards starting from any number</w:t>
            </w:r>
          </w:p>
          <w:p w14:paraId="3FAC09C6" w14:textId="6BC44853" w:rsidR="0093057D" w:rsidRPr="00D55A90" w:rsidRDefault="0093057D" w:rsidP="0093057D">
            <w:pPr>
              <w:pStyle w:val="NoSpacing"/>
              <w:numPr>
                <w:ilvl w:val="0"/>
                <w:numId w:val="10"/>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backwards to zero starting from any number up to 10</w:t>
            </w:r>
          </w:p>
        </w:tc>
        <w:tc>
          <w:tcPr>
            <w:tcW w:w="3344" w:type="dxa"/>
            <w:vMerge w:val="restart"/>
          </w:tcPr>
          <w:p w14:paraId="6C5C735D" w14:textId="77777777" w:rsidR="008D1F99" w:rsidRPr="00B37BEA" w:rsidRDefault="008D1F99"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*Recap Counting from 1-10 and using this to accurately count sets of objects, pictures, sounds and actions</w:t>
            </w:r>
          </w:p>
          <w:p w14:paraId="05161EBF" w14:textId="49DE86C1" w:rsidR="0093057D" w:rsidRPr="00B37BEA" w:rsidRDefault="0093057D"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*Counting forwards &amp; backwards from different start numbers</w:t>
            </w:r>
          </w:p>
          <w:p w14:paraId="35AF512F" w14:textId="58D063E5" w:rsidR="0093057D" w:rsidRPr="00B37BEA" w:rsidRDefault="0093057D"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8D1F99" w:rsidRPr="00B37BEA">
              <w:rPr>
                <w:rFonts w:ascii="DM Sans" w:hAnsi="DM Sans"/>
                <w:color w:val="0070C0"/>
                <w:sz w:val="20"/>
                <w:szCs w:val="20"/>
                <w14:stylisticSets>
                  <w14:styleSet w14:id="2"/>
                </w14:stylisticSets>
              </w:rPr>
              <w:t>O</w:t>
            </w:r>
            <w:r w:rsidRPr="00B37BEA">
              <w:rPr>
                <w:rFonts w:ascii="DM Sans" w:hAnsi="DM Sans"/>
                <w:color w:val="0070C0"/>
                <w:sz w:val="20"/>
                <w:szCs w:val="20"/>
                <w14:stylisticSets>
                  <w14:styleSet w14:id="2"/>
                </w14:stylisticSets>
              </w:rPr>
              <w:t>ne more/one less</w:t>
            </w:r>
          </w:p>
          <w:p w14:paraId="4D952746" w14:textId="0419515F" w:rsidR="004260F1" w:rsidRPr="00B37BEA" w:rsidRDefault="004260F1"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*Missing Number Sequences</w:t>
            </w:r>
          </w:p>
          <w:p w14:paraId="10AA8250" w14:textId="3D8A0482" w:rsidR="0093057D" w:rsidRPr="00B37BEA" w:rsidRDefault="0093057D"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 Comparing amounts &amp; using associated vocab</w:t>
            </w:r>
          </w:p>
          <w:p w14:paraId="1702C7D7" w14:textId="3B245B65" w:rsidR="0093057D" w:rsidRPr="00B37BEA" w:rsidRDefault="0093057D"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 Comparing numbers &amp; using associated vocab and symbols &lt; &gt; and =</w:t>
            </w:r>
          </w:p>
          <w:p w14:paraId="1EB35E82" w14:textId="4EC5CE53" w:rsidR="0093057D" w:rsidRPr="00B37BEA" w:rsidRDefault="0093057D"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*Ordering numbers</w:t>
            </w:r>
            <w:r w:rsidR="008B7098" w:rsidRPr="00B37BEA">
              <w:rPr>
                <w:rFonts w:ascii="DM Sans" w:hAnsi="DM Sans"/>
                <w:color w:val="0070C0"/>
                <w:sz w:val="20"/>
                <w:szCs w:val="20"/>
                <w14:stylisticSets>
                  <w14:styleSet w14:id="2"/>
                </w14:stylisticSets>
              </w:rPr>
              <w:t xml:space="preserve"> including </w:t>
            </w:r>
            <w:r w:rsidR="007F7EA3" w:rsidRPr="00B37BEA">
              <w:rPr>
                <w:rFonts w:ascii="DM Sans" w:hAnsi="DM Sans"/>
                <w:color w:val="0070C0"/>
                <w:sz w:val="20"/>
                <w:szCs w:val="20"/>
                <w14:stylisticSets>
                  <w14:styleSet w14:id="2"/>
                </w14:stylisticSets>
              </w:rPr>
              <w:t xml:space="preserve">use of </w:t>
            </w:r>
            <w:r w:rsidR="008B7098" w:rsidRPr="00B37BEA">
              <w:rPr>
                <w:rFonts w:ascii="DM Sans" w:hAnsi="DM Sans"/>
                <w:color w:val="0070C0"/>
                <w:sz w:val="20"/>
                <w:szCs w:val="20"/>
                <w14:stylisticSets>
                  <w14:styleSet w14:id="2"/>
                </w14:stylisticSets>
              </w:rPr>
              <w:t>ordinal numbers</w:t>
            </w:r>
            <w:r w:rsidR="007F7EA3" w:rsidRPr="00B37BEA">
              <w:rPr>
                <w:rFonts w:ascii="DM Sans" w:hAnsi="DM Sans"/>
                <w:color w:val="0070C0"/>
                <w:sz w:val="20"/>
                <w:szCs w:val="20"/>
                <w14:stylisticSets>
                  <w14:styleSet w14:id="2"/>
                </w14:stylisticSets>
              </w:rPr>
              <w:t xml:space="preserve"> –</w:t>
            </w:r>
            <w:r w:rsidR="008B7098" w:rsidRPr="00B37BEA">
              <w:rPr>
                <w:rFonts w:ascii="DM Sans" w:hAnsi="DM Sans"/>
                <w:color w:val="0070C0"/>
                <w:sz w:val="20"/>
                <w:szCs w:val="20"/>
                <w14:stylisticSets>
                  <w14:styleSet w14:id="2"/>
                </w14:stylisticSets>
              </w:rPr>
              <w:t xml:space="preserve"> first</w:t>
            </w:r>
            <w:r w:rsidR="007F7EA3" w:rsidRPr="00B37BEA">
              <w:rPr>
                <w:rFonts w:ascii="DM Sans" w:hAnsi="DM Sans"/>
                <w:color w:val="0070C0"/>
                <w:sz w:val="20"/>
                <w:szCs w:val="20"/>
                <w14:stylisticSets>
                  <w14:styleSet w14:id="2"/>
                </w14:stylisticSets>
              </w:rPr>
              <w:t>,</w:t>
            </w:r>
            <w:r w:rsidR="008B7098" w:rsidRPr="00B37BEA">
              <w:rPr>
                <w:rFonts w:ascii="DM Sans" w:hAnsi="DM Sans"/>
                <w:color w:val="0070C0"/>
                <w:sz w:val="20"/>
                <w:szCs w:val="20"/>
                <w14:stylisticSets>
                  <w14:styleSet w14:id="2"/>
                </w14:stylisticSets>
              </w:rPr>
              <w:t xml:space="preserve"> second</w:t>
            </w:r>
            <w:r w:rsidR="007F7EA3" w:rsidRPr="00B37BEA">
              <w:rPr>
                <w:rFonts w:ascii="DM Sans" w:hAnsi="DM Sans"/>
                <w:color w:val="0070C0"/>
                <w:sz w:val="20"/>
                <w:szCs w:val="20"/>
                <w14:stylisticSets>
                  <w14:styleSet w14:id="2"/>
                </w14:stylisticSets>
              </w:rPr>
              <w:t xml:space="preserve">, </w:t>
            </w:r>
            <w:r w:rsidR="008B7098" w:rsidRPr="00B37BEA">
              <w:rPr>
                <w:rFonts w:ascii="DM Sans" w:hAnsi="DM Sans"/>
                <w:color w:val="0070C0"/>
                <w:sz w:val="20"/>
                <w:szCs w:val="20"/>
                <w14:stylisticSets>
                  <w14:styleSet w14:id="2"/>
                </w14:stylisticSets>
              </w:rPr>
              <w:t>third</w:t>
            </w:r>
          </w:p>
          <w:p w14:paraId="04B980BE" w14:textId="0C4EE0D2" w:rsidR="0093057D" w:rsidRPr="00B37BEA" w:rsidRDefault="0093057D" w:rsidP="0093057D">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 Representing numbers using number lines</w:t>
            </w:r>
          </w:p>
          <w:p w14:paraId="3807F023" w14:textId="276F3073" w:rsidR="0093057D" w:rsidRPr="00D55A90" w:rsidRDefault="0093057D" w:rsidP="0093057D">
            <w:pPr>
              <w:rPr>
                <w:rFonts w:ascii="DM Sans" w:hAnsi="DM Sans"/>
                <w:sz w:val="20"/>
                <w:szCs w:val="20"/>
                <w14:stylisticSets>
                  <w14:styleSet w14:id="2"/>
                </w14:stylisticSets>
              </w:rPr>
            </w:pPr>
          </w:p>
          <w:p w14:paraId="09BB65A6" w14:textId="2EFFA5D6" w:rsidR="0093057D" w:rsidRPr="00D55A90" w:rsidRDefault="0093057D" w:rsidP="0093057D">
            <w:pPr>
              <w:rPr>
                <w:rFonts w:ascii="DM Sans" w:hAnsi="DM Sans"/>
                <w:sz w:val="20"/>
                <w:szCs w:val="20"/>
                <w14:stylisticSets>
                  <w14:styleSet w14:id="2"/>
                </w14:stylisticSets>
              </w:rPr>
            </w:pPr>
          </w:p>
          <w:p w14:paraId="45FFC719" w14:textId="125C4274" w:rsidR="0093057D" w:rsidRPr="00D55A90" w:rsidRDefault="0093057D" w:rsidP="0093057D">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 </w:t>
            </w:r>
          </w:p>
        </w:tc>
      </w:tr>
      <w:tr w:rsidR="0093057D" w:rsidRPr="00D55A90" w14:paraId="3B252C33" w14:textId="77777777" w:rsidTr="00497D7F">
        <w:tc>
          <w:tcPr>
            <w:tcW w:w="2689" w:type="dxa"/>
          </w:tcPr>
          <w:p w14:paraId="2ADEEDE9" w14:textId="279EC932" w:rsidR="0093057D" w:rsidRPr="00D55A90" w:rsidRDefault="0093057D" w:rsidP="00E2152D">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Count, read and write numbers to 100 in numerals; count in multiples of twos, fives and tens </w:t>
            </w:r>
          </w:p>
        </w:tc>
        <w:tc>
          <w:tcPr>
            <w:tcW w:w="3402" w:type="dxa"/>
          </w:tcPr>
          <w:p w14:paraId="4559BF83" w14:textId="600525E9" w:rsidR="0093057D" w:rsidRPr="00D55A90" w:rsidRDefault="0093057D" w:rsidP="0093057D">
            <w:pPr>
              <w:rPr>
                <w:rFonts w:ascii="DM Sans" w:hAnsi="DM Sans"/>
                <w:color w:val="0070C0"/>
                <w:sz w:val="20"/>
                <w:szCs w:val="20"/>
                <w14:stylisticSets>
                  <w14:styleSet w14:id="2"/>
                </w14:stylisticSets>
              </w:rPr>
            </w:pPr>
          </w:p>
        </w:tc>
        <w:tc>
          <w:tcPr>
            <w:tcW w:w="5953" w:type="dxa"/>
          </w:tcPr>
          <w:p w14:paraId="23BE0EBB" w14:textId="77777777" w:rsidR="0093057D" w:rsidRPr="00D55A90" w:rsidRDefault="0093057D" w:rsidP="0093057D">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consistently count a set of objects to 10 accurately </w:t>
            </w:r>
          </w:p>
          <w:p w14:paraId="039AD1D4" w14:textId="74029FEC" w:rsidR="0093057D" w:rsidRPr="00D55A90" w:rsidRDefault="0093057D" w:rsidP="0093057D">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read numbers from 1 – 10 in numerals</w:t>
            </w:r>
          </w:p>
          <w:p w14:paraId="4E6CACB1" w14:textId="1B82D463" w:rsidR="0093057D" w:rsidRPr="00D55A90" w:rsidRDefault="0093057D" w:rsidP="0093057D">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order objects using language </w:t>
            </w:r>
            <w:r w:rsidRPr="00D55A90">
              <w:rPr>
                <w:rFonts w:ascii="DM Sans" w:hAnsi="DM Sans"/>
                <w:i/>
                <w:iCs/>
                <w:color w:val="000000" w:themeColor="text1"/>
                <w:sz w:val="20"/>
                <w:szCs w:val="20"/>
                <w14:stylisticSets>
                  <w14:styleSet w14:id="2"/>
                </w14:stylisticSets>
              </w:rPr>
              <w:t>first, second, third</w:t>
            </w:r>
          </w:p>
          <w:p w14:paraId="051A9709" w14:textId="29D5A4AF" w:rsidR="0093057D" w:rsidRPr="00D55A90" w:rsidRDefault="0093057D" w:rsidP="0093057D">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write numbers to 10 in numerals</w:t>
            </w:r>
          </w:p>
          <w:p w14:paraId="1F14EEF4" w14:textId="1BBC1C88" w:rsidR="0093057D" w:rsidRPr="00D55A90" w:rsidRDefault="0093057D" w:rsidP="009B3B32">
            <w:pPr>
              <w:pStyle w:val="NoSpacing"/>
              <w:numPr>
                <w:ilvl w:val="0"/>
                <w:numId w:val="11"/>
              </w:numPr>
              <w:ind w:left="330" w:hanging="214"/>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complete missing number sequences to 10 </w:t>
            </w:r>
          </w:p>
        </w:tc>
        <w:tc>
          <w:tcPr>
            <w:tcW w:w="3344" w:type="dxa"/>
            <w:vMerge/>
          </w:tcPr>
          <w:p w14:paraId="011FC715" w14:textId="77777777" w:rsidR="0093057D" w:rsidRPr="00D55A90" w:rsidRDefault="0093057D" w:rsidP="0093057D">
            <w:pPr>
              <w:rPr>
                <w:rFonts w:ascii="DM Sans" w:hAnsi="DM Sans"/>
                <w:sz w:val="20"/>
                <w:szCs w:val="20"/>
                <w14:stylisticSets>
                  <w14:styleSet w14:id="2"/>
                </w14:stylisticSets>
              </w:rPr>
            </w:pPr>
          </w:p>
        </w:tc>
      </w:tr>
      <w:tr w:rsidR="0093057D" w:rsidRPr="00D55A90" w14:paraId="4E5C5EEB" w14:textId="77777777" w:rsidTr="00497D7F">
        <w:tc>
          <w:tcPr>
            <w:tcW w:w="2689" w:type="dxa"/>
          </w:tcPr>
          <w:p w14:paraId="2696C37B" w14:textId="77777777" w:rsidR="0093057D" w:rsidRPr="00D55A90" w:rsidRDefault="0093057D" w:rsidP="0093057D">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Given a number, identify one more and one less </w:t>
            </w:r>
          </w:p>
          <w:p w14:paraId="1C1D6384" w14:textId="77777777" w:rsidR="0093057D" w:rsidRPr="00D55A90" w:rsidRDefault="0093057D" w:rsidP="0093057D">
            <w:pPr>
              <w:rPr>
                <w:rFonts w:ascii="DM Sans" w:hAnsi="DM Sans"/>
                <w:sz w:val="20"/>
                <w:szCs w:val="20"/>
                <w14:stylisticSets>
                  <w14:styleSet w14:id="2"/>
                </w14:stylisticSets>
              </w:rPr>
            </w:pPr>
          </w:p>
        </w:tc>
        <w:tc>
          <w:tcPr>
            <w:tcW w:w="3402" w:type="dxa"/>
          </w:tcPr>
          <w:p w14:paraId="2E7F8CBB" w14:textId="408C569A" w:rsidR="0093057D" w:rsidRPr="00D55A90" w:rsidRDefault="0093057D" w:rsidP="0093057D">
            <w:pPr>
              <w:rPr>
                <w:rFonts w:ascii="DM Sans" w:hAnsi="DM Sans"/>
                <w:sz w:val="20"/>
                <w:szCs w:val="20"/>
                <w14:stylisticSets>
                  <w14:styleSet w14:id="2"/>
                </w14:stylisticSets>
              </w:rPr>
            </w:pPr>
          </w:p>
        </w:tc>
        <w:tc>
          <w:tcPr>
            <w:tcW w:w="5953" w:type="dxa"/>
          </w:tcPr>
          <w:p w14:paraId="18501B11" w14:textId="772E863E" w:rsidR="0093057D" w:rsidRPr="00D55A90" w:rsidRDefault="0093057D" w:rsidP="0093057D">
            <w:pPr>
              <w:numPr>
                <w:ilvl w:val="0"/>
                <w:numId w:val="11"/>
              </w:numPr>
              <w:ind w:left="330" w:hanging="214"/>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Can identify one more than a given number to 10</w:t>
            </w:r>
          </w:p>
          <w:p w14:paraId="542B0F66" w14:textId="67D8F2BA" w:rsidR="0093057D" w:rsidRPr="00D55A90" w:rsidRDefault="0093057D" w:rsidP="0093057D">
            <w:pPr>
              <w:numPr>
                <w:ilvl w:val="0"/>
                <w:numId w:val="11"/>
              </w:numPr>
              <w:ind w:left="330" w:hanging="214"/>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Can identify one less than a given number to 10</w:t>
            </w:r>
          </w:p>
          <w:p w14:paraId="6E46AA3D" w14:textId="77777777" w:rsidR="0093057D" w:rsidRPr="00D55A90" w:rsidRDefault="0093057D" w:rsidP="0093057D">
            <w:pPr>
              <w:rPr>
                <w:rFonts w:ascii="DM Sans" w:hAnsi="DM Sans"/>
                <w:sz w:val="20"/>
                <w:szCs w:val="20"/>
                <w14:stylisticSets>
                  <w14:styleSet w14:id="2"/>
                </w14:stylisticSets>
              </w:rPr>
            </w:pPr>
          </w:p>
        </w:tc>
        <w:tc>
          <w:tcPr>
            <w:tcW w:w="3344" w:type="dxa"/>
            <w:vMerge/>
          </w:tcPr>
          <w:p w14:paraId="27FDCADE" w14:textId="77777777" w:rsidR="0093057D" w:rsidRPr="00D55A90" w:rsidRDefault="0093057D" w:rsidP="0093057D">
            <w:pPr>
              <w:rPr>
                <w:rFonts w:ascii="DM Sans" w:hAnsi="DM Sans"/>
                <w:sz w:val="20"/>
                <w:szCs w:val="20"/>
                <w14:stylisticSets>
                  <w14:styleSet w14:id="2"/>
                </w14:stylisticSets>
              </w:rPr>
            </w:pPr>
          </w:p>
        </w:tc>
      </w:tr>
      <w:tr w:rsidR="0093057D" w:rsidRPr="00D55A90" w14:paraId="365B9EA5" w14:textId="77777777" w:rsidTr="00497D7F">
        <w:tc>
          <w:tcPr>
            <w:tcW w:w="2689" w:type="dxa"/>
          </w:tcPr>
          <w:p w14:paraId="48B24705" w14:textId="39A9A0A5" w:rsidR="0093057D" w:rsidRPr="00D55A90" w:rsidRDefault="0093057D" w:rsidP="0093057D">
            <w:pPr>
              <w:pStyle w:val="Default"/>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Identify and represent numbers using objects and pictorial representations including the number line, and use the language of: equal to, more than, less than (fewer), most, least </w:t>
            </w:r>
          </w:p>
        </w:tc>
        <w:tc>
          <w:tcPr>
            <w:tcW w:w="3402" w:type="dxa"/>
          </w:tcPr>
          <w:p w14:paraId="67693742" w14:textId="77777777" w:rsidR="0093057D" w:rsidRPr="00D55A90" w:rsidRDefault="0093057D" w:rsidP="0093057D">
            <w:pPr>
              <w:pStyle w:val="NoSpacing"/>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1NPV–2 Reason about the location of numbers to 20 within the linear number system, including comparing using &lt; &gt; and =</w:t>
            </w:r>
          </w:p>
          <w:p w14:paraId="7A5B68FF" w14:textId="62E32E8E" w:rsidR="0093057D" w:rsidRPr="00D55A90" w:rsidRDefault="0093057D" w:rsidP="0093057D">
            <w:pPr>
              <w:pStyle w:val="NoSpacing"/>
              <w:rPr>
                <w:rFonts w:ascii="DM Sans" w:hAnsi="DM Sans"/>
                <w:color w:val="0070C0"/>
                <w:sz w:val="20"/>
                <w:szCs w:val="20"/>
                <w14:stylisticSets>
                  <w14:styleSet w14:id="2"/>
                </w14:stylisticSets>
              </w:rPr>
            </w:pPr>
          </w:p>
        </w:tc>
        <w:tc>
          <w:tcPr>
            <w:tcW w:w="5953" w:type="dxa"/>
          </w:tcPr>
          <w:p w14:paraId="0D980EA2" w14:textId="77777777" w:rsidR="0093057D" w:rsidRPr="00D55A90" w:rsidRDefault="0093057D" w:rsidP="0093057D">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fingers to show any number to 10</w:t>
            </w:r>
          </w:p>
          <w:p w14:paraId="7AAC0DDE" w14:textId="40FC741D" w:rsidR="0093057D" w:rsidRPr="00D55A90" w:rsidRDefault="0093057D" w:rsidP="0093057D">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use practical equipment to represent a number to 10 </w:t>
            </w:r>
          </w:p>
          <w:p w14:paraId="5A2683D5" w14:textId="6BC0782C" w:rsidR="0093057D" w:rsidRPr="00D55A90" w:rsidRDefault="0093057D" w:rsidP="0093057D">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compare two numbers that have been created with practical equipment </w:t>
            </w:r>
            <w:r w:rsidR="00C821F1" w:rsidRPr="00D55A90">
              <w:rPr>
                <w:rFonts w:ascii="DM Sans" w:hAnsi="DM Sans"/>
                <w:color w:val="000000" w:themeColor="text1"/>
                <w:sz w:val="20"/>
                <w:szCs w:val="20"/>
                <w14:stylisticSets>
                  <w14:styleSet w14:id="2"/>
                </w14:stylisticSets>
              </w:rPr>
              <w:t>and explain how they are different</w:t>
            </w:r>
          </w:p>
          <w:p w14:paraId="1FD80B34" w14:textId="206B1113" w:rsidR="0093057D" w:rsidRPr="00D55A90" w:rsidRDefault="0093057D" w:rsidP="00E230F6">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position two numbers on a marked and blank number line, compare the numbers and reason about where they have been positioned</w:t>
            </w:r>
          </w:p>
        </w:tc>
        <w:tc>
          <w:tcPr>
            <w:tcW w:w="3344" w:type="dxa"/>
            <w:vMerge/>
          </w:tcPr>
          <w:p w14:paraId="3E329A70" w14:textId="77777777" w:rsidR="0093057D" w:rsidRPr="00D55A90" w:rsidRDefault="0093057D" w:rsidP="0093057D">
            <w:pPr>
              <w:rPr>
                <w:rFonts w:ascii="DM Sans" w:hAnsi="DM Sans"/>
                <w:sz w:val="20"/>
                <w:szCs w:val="20"/>
                <w14:stylisticSets>
                  <w14:styleSet w14:id="2"/>
                </w14:stylisticSets>
              </w:rPr>
            </w:pPr>
          </w:p>
        </w:tc>
      </w:tr>
      <w:tr w:rsidR="0093057D" w:rsidRPr="00D55A90" w14:paraId="59E6E281" w14:textId="77777777" w:rsidTr="00497D7F">
        <w:tc>
          <w:tcPr>
            <w:tcW w:w="2689" w:type="dxa"/>
          </w:tcPr>
          <w:p w14:paraId="73E1DF41" w14:textId="51032AEC" w:rsidR="0093057D" w:rsidRPr="00D55A90" w:rsidRDefault="0093057D" w:rsidP="0093057D">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Read and write numbers from 1 to 20 in numerals and words.</w:t>
            </w:r>
          </w:p>
        </w:tc>
        <w:tc>
          <w:tcPr>
            <w:tcW w:w="3402" w:type="dxa"/>
          </w:tcPr>
          <w:p w14:paraId="3B3EAD1C" w14:textId="77777777" w:rsidR="0093057D" w:rsidRPr="00D55A90" w:rsidRDefault="0093057D" w:rsidP="0093057D">
            <w:pPr>
              <w:rPr>
                <w:rFonts w:ascii="DM Sans" w:hAnsi="DM Sans"/>
                <w:sz w:val="20"/>
                <w:szCs w:val="20"/>
                <w14:stylisticSets>
                  <w14:styleSet w14:id="2"/>
                </w14:stylisticSets>
              </w:rPr>
            </w:pPr>
          </w:p>
        </w:tc>
        <w:tc>
          <w:tcPr>
            <w:tcW w:w="5953" w:type="dxa"/>
          </w:tcPr>
          <w:p w14:paraId="21829C42" w14:textId="7D782B3B" w:rsidR="0093057D" w:rsidRPr="00D55A90" w:rsidRDefault="0093057D" w:rsidP="0093057D">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read numbers from 1 – 10 in numerals</w:t>
            </w:r>
          </w:p>
          <w:p w14:paraId="2AB1415B" w14:textId="410E648F" w:rsidR="0093057D" w:rsidRPr="00D55A90" w:rsidRDefault="0093057D" w:rsidP="0093057D">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write numbers from 1 – 10 in numerals including accurate formation of all numerals 0-9</w:t>
            </w:r>
          </w:p>
          <w:p w14:paraId="61AF54BC" w14:textId="77777777" w:rsidR="001D0B7F" w:rsidRPr="00D55A90" w:rsidRDefault="001D0B7F" w:rsidP="001D0B7F">
            <w:pPr>
              <w:pStyle w:val="NoSpacing"/>
              <w:rPr>
                <w:rFonts w:ascii="DM Sans" w:hAnsi="DM Sans"/>
                <w:color w:val="000000" w:themeColor="text1"/>
                <w:sz w:val="20"/>
                <w:szCs w:val="20"/>
                <w14:stylisticSets>
                  <w14:styleSet w14:id="2"/>
                </w14:stylisticSets>
              </w:rPr>
            </w:pPr>
          </w:p>
          <w:p w14:paraId="6E83E59C" w14:textId="0312FE0F" w:rsidR="0093057D" w:rsidRPr="00D55A90" w:rsidRDefault="001D0B7F" w:rsidP="001D0B7F">
            <w:pPr>
              <w:pStyle w:val="NoSpacing"/>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(N</w:t>
            </w:r>
            <w:r w:rsidR="009B3B32" w:rsidRPr="00D55A90">
              <w:rPr>
                <w:rFonts w:ascii="DM Sans" w:hAnsi="DM Sans"/>
                <w:color w:val="000000" w:themeColor="text1"/>
                <w:sz w:val="20"/>
                <w:szCs w:val="20"/>
                <w14:stylisticSets>
                  <w14:styleSet w14:id="2"/>
                </w14:stylisticSets>
              </w:rPr>
              <w:t>B</w:t>
            </w:r>
            <w:r w:rsidRPr="00D55A90">
              <w:rPr>
                <w:rFonts w:ascii="DM Sans" w:hAnsi="DM Sans"/>
                <w:color w:val="000000" w:themeColor="text1"/>
                <w:sz w:val="20"/>
                <w:szCs w:val="20"/>
                <w14:stylisticSets>
                  <w14:styleSet w14:id="2"/>
                </w14:stylisticSets>
              </w:rPr>
              <w:t xml:space="preserve"> reading and writing in words </w:t>
            </w:r>
            <w:r w:rsidR="009B3B32" w:rsidRPr="00D55A90">
              <w:rPr>
                <w:rFonts w:ascii="DM Sans" w:hAnsi="DM Sans"/>
                <w:color w:val="000000" w:themeColor="text1"/>
                <w:sz w:val="20"/>
                <w:szCs w:val="20"/>
                <w14:stylisticSets>
                  <w14:styleSet w14:id="2"/>
                </w14:stylisticSets>
              </w:rPr>
              <w:t xml:space="preserve">has been left </w:t>
            </w:r>
            <w:r w:rsidRPr="00D55A90">
              <w:rPr>
                <w:rFonts w:ascii="DM Sans" w:hAnsi="DM Sans"/>
                <w:color w:val="000000" w:themeColor="text1"/>
                <w:sz w:val="20"/>
                <w:szCs w:val="20"/>
                <w14:stylisticSets>
                  <w14:styleSet w14:id="2"/>
                </w14:stylisticSets>
              </w:rPr>
              <w:t xml:space="preserve">until </w:t>
            </w:r>
            <w:r w:rsidR="009B3B32" w:rsidRPr="00D55A90">
              <w:rPr>
                <w:rFonts w:ascii="DM Sans" w:hAnsi="DM Sans"/>
                <w:color w:val="000000" w:themeColor="text1"/>
                <w:sz w:val="20"/>
                <w:szCs w:val="20"/>
                <w14:stylisticSets>
                  <w14:styleSet w14:id="2"/>
                </w14:stylisticSets>
              </w:rPr>
              <w:t xml:space="preserve">later blocks when </w:t>
            </w:r>
            <w:r w:rsidRPr="00D55A90">
              <w:rPr>
                <w:rFonts w:ascii="DM Sans" w:hAnsi="DM Sans"/>
                <w:color w:val="000000" w:themeColor="text1"/>
                <w:sz w:val="20"/>
                <w:szCs w:val="20"/>
                <w14:stylisticSets>
                  <w14:styleSet w14:id="2"/>
                </w14:stylisticSets>
              </w:rPr>
              <w:t>more in line with Y1 phonics knowledge)</w:t>
            </w:r>
          </w:p>
        </w:tc>
        <w:tc>
          <w:tcPr>
            <w:tcW w:w="3344" w:type="dxa"/>
            <w:vMerge/>
          </w:tcPr>
          <w:p w14:paraId="550C74BA" w14:textId="77777777" w:rsidR="0093057D" w:rsidRPr="00D55A90" w:rsidRDefault="0093057D" w:rsidP="0093057D">
            <w:pPr>
              <w:rPr>
                <w:rFonts w:ascii="DM Sans" w:hAnsi="DM Sans"/>
                <w:sz w:val="20"/>
                <w:szCs w:val="20"/>
                <w14:stylisticSets>
                  <w14:styleSet w14:id="2"/>
                </w14:stylisticSets>
              </w:rPr>
            </w:pPr>
          </w:p>
        </w:tc>
      </w:tr>
    </w:tbl>
    <w:p w14:paraId="6D4601FE" w14:textId="77777777" w:rsidR="00D55A90" w:rsidRDefault="00D55A90">
      <w:bookmarkStart w:id="1" w:name="_Hlk94534236"/>
      <w:r>
        <w:br w:type="page"/>
      </w:r>
    </w:p>
    <w:tbl>
      <w:tblPr>
        <w:tblStyle w:val="TableGrid"/>
        <w:tblW w:w="0" w:type="auto"/>
        <w:tblLook w:val="04A0" w:firstRow="1" w:lastRow="0" w:firstColumn="1" w:lastColumn="0" w:noHBand="0" w:noVBand="1"/>
      </w:tblPr>
      <w:tblGrid>
        <w:gridCol w:w="2689"/>
        <w:gridCol w:w="2551"/>
        <w:gridCol w:w="851"/>
        <w:gridCol w:w="5953"/>
        <w:gridCol w:w="3344"/>
      </w:tblGrid>
      <w:tr w:rsidR="00841B8C" w:rsidRPr="00D55A90" w14:paraId="4A413109" w14:textId="77777777" w:rsidTr="00B37BEA">
        <w:tc>
          <w:tcPr>
            <w:tcW w:w="15388" w:type="dxa"/>
            <w:gridSpan w:val="5"/>
          </w:tcPr>
          <w:p w14:paraId="4D2CC9A9" w14:textId="13638DDD"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Block 2</w:t>
            </w:r>
          </w:p>
        </w:tc>
      </w:tr>
      <w:tr w:rsidR="00841B8C" w:rsidRPr="00D55A90" w14:paraId="0778ABBD" w14:textId="77777777" w:rsidTr="00B37BEA">
        <w:tc>
          <w:tcPr>
            <w:tcW w:w="15388" w:type="dxa"/>
            <w:gridSpan w:val="5"/>
          </w:tcPr>
          <w:p w14:paraId="4202FB8A" w14:textId="77777777" w:rsidR="00841B8C" w:rsidRPr="00D55A90" w:rsidRDefault="00841B8C" w:rsidP="00B37BEA">
            <w:pPr>
              <w:jc w:val="center"/>
              <w:rPr>
                <w:rFonts w:ascii="DM Sans" w:hAnsi="DM Sans"/>
                <w:b/>
                <w:bCs/>
                <w:sz w:val="20"/>
                <w:szCs w:val="20"/>
                <w14:stylisticSets>
                  <w14:styleSet w14:id="2"/>
                </w14:stylisticSets>
              </w:rPr>
            </w:pPr>
            <w:bookmarkStart w:id="2" w:name="Addsub10"/>
            <w:r w:rsidRPr="00D55A90">
              <w:rPr>
                <w:rFonts w:ascii="DM Sans" w:hAnsi="DM Sans"/>
                <w:b/>
                <w:bCs/>
                <w:sz w:val="20"/>
                <w:szCs w:val="20"/>
                <w14:stylisticSets>
                  <w14:styleSet w14:id="2"/>
                </w14:stylisticSets>
              </w:rPr>
              <w:t>Addition and Subtraction within 10</w:t>
            </w:r>
            <w:bookmarkEnd w:id="2"/>
          </w:p>
        </w:tc>
      </w:tr>
      <w:tr w:rsidR="00841B8C" w:rsidRPr="00D55A90" w14:paraId="787A4958" w14:textId="77777777" w:rsidTr="00D55A90">
        <w:tc>
          <w:tcPr>
            <w:tcW w:w="2689" w:type="dxa"/>
          </w:tcPr>
          <w:p w14:paraId="1636FFC8" w14:textId="19F15B35" w:rsidR="00841B8C" w:rsidRPr="00D55A90" w:rsidRDefault="00841B8C" w:rsidP="00BC6CA5">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56FF580C"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2551" w:type="dxa"/>
          </w:tcPr>
          <w:p w14:paraId="1CE1ADA3"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804" w:type="dxa"/>
            <w:gridSpan w:val="2"/>
          </w:tcPr>
          <w:p w14:paraId="18CF0190"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587B9F64"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199EB45E"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841B8C" w:rsidRPr="00D55A90" w14:paraId="66B4266A" w14:textId="77777777" w:rsidTr="00D55A90">
        <w:tc>
          <w:tcPr>
            <w:tcW w:w="2689" w:type="dxa"/>
          </w:tcPr>
          <w:p w14:paraId="065CB4F3" w14:textId="77777777" w:rsidR="00841B8C" w:rsidRPr="00D55A90" w:rsidRDefault="00841B8C" w:rsidP="00B37BEA">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Read, write and interpret mathematical statements involving addition (+), subtraction (-) and equals (=) signs </w:t>
            </w:r>
          </w:p>
          <w:p w14:paraId="66866583" w14:textId="77777777" w:rsidR="00841B8C" w:rsidRPr="00D55A90" w:rsidRDefault="00841B8C" w:rsidP="007733A5">
            <w:pPr>
              <w:tabs>
                <w:tab w:val="left" w:pos="739"/>
              </w:tabs>
              <w:autoSpaceDE w:val="0"/>
              <w:autoSpaceDN w:val="0"/>
              <w:adjustRightInd w:val="0"/>
              <w:rPr>
                <w:rFonts w:ascii="DM Sans" w:hAnsi="DM Sans"/>
                <w:b/>
                <w:color w:val="000000" w:themeColor="text1"/>
                <w:sz w:val="20"/>
                <w:szCs w:val="20"/>
                <w:lang w:val="en-US"/>
                <w14:stylisticSets>
                  <w14:styleSet w14:id="2"/>
                </w14:stylisticSets>
              </w:rPr>
            </w:pPr>
          </w:p>
        </w:tc>
        <w:tc>
          <w:tcPr>
            <w:tcW w:w="2551" w:type="dxa"/>
          </w:tcPr>
          <w:p w14:paraId="4CF13605" w14:textId="2ECB1C4E" w:rsidR="007733A5" w:rsidRPr="00D55A90" w:rsidRDefault="00841B8C" w:rsidP="00B37BEA">
            <w:pPr>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1AS–2 Read, write and interpret equations containing addition (+), subtraction (-) and equals (=) symbols, and relate additive expressions and equations to real-life contexts.</w:t>
            </w:r>
          </w:p>
        </w:tc>
        <w:tc>
          <w:tcPr>
            <w:tcW w:w="6804" w:type="dxa"/>
            <w:gridSpan w:val="2"/>
          </w:tcPr>
          <w:p w14:paraId="5CB23914"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begin to use addition (+), subtraction (-) and equals (=) signs to record their work</w:t>
            </w:r>
          </w:p>
          <w:p w14:paraId="3C44973F"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read the mathematical statements they have recorded</w:t>
            </w:r>
          </w:p>
          <w:p w14:paraId="5F4585BB" w14:textId="7F0978B7" w:rsidR="00841B8C" w:rsidRPr="00D55A90" w:rsidRDefault="00841B8C" w:rsidP="007733A5">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read, write and interpret mathematical statements involving addition (+), subtraction (–) and equals (=)</w:t>
            </w:r>
          </w:p>
        </w:tc>
        <w:tc>
          <w:tcPr>
            <w:tcW w:w="3344" w:type="dxa"/>
            <w:vMerge w:val="restart"/>
          </w:tcPr>
          <w:p w14:paraId="05CF32E4" w14:textId="77777777" w:rsidR="0069618B" w:rsidRPr="00B37BEA" w:rsidRDefault="007D63C9" w:rsidP="00F30D36">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BF0015" w:rsidRPr="00B37BEA">
              <w:rPr>
                <w:rFonts w:ascii="DM Sans" w:hAnsi="DM Sans"/>
                <w:color w:val="0070C0"/>
                <w:sz w:val="20"/>
                <w:szCs w:val="20"/>
                <w14:stylisticSets>
                  <w14:styleSet w14:id="2"/>
                </w14:stylisticSets>
              </w:rPr>
              <w:t xml:space="preserve">Recap Number Bonds to 4 </w:t>
            </w:r>
            <w:r w:rsidR="0069618B" w:rsidRPr="00B37BEA">
              <w:rPr>
                <w:rFonts w:ascii="DM Sans" w:hAnsi="DM Sans"/>
                <w:color w:val="0070C0"/>
                <w:sz w:val="20"/>
                <w:szCs w:val="20"/>
                <w14:stylisticSets>
                  <w14:styleSet w14:id="2"/>
                </w14:stylisticSets>
              </w:rPr>
              <w:t>&amp; 5</w:t>
            </w:r>
          </w:p>
          <w:p w14:paraId="35BFBC07" w14:textId="44E56C4F" w:rsidR="00BF0015" w:rsidRPr="00B37BEA" w:rsidRDefault="00BF0015" w:rsidP="00F30D36">
            <w:pPr>
              <w:rPr>
                <w:color w:val="0070C0"/>
              </w:rPr>
            </w:pPr>
            <w:r w:rsidRPr="00B37BEA">
              <w:rPr>
                <w:color w:val="0070C0"/>
              </w:rPr>
              <w:t>*</w:t>
            </w:r>
            <w:r w:rsidR="00AF4A15" w:rsidRPr="00B37BEA">
              <w:rPr>
                <w:color w:val="0070C0"/>
              </w:rPr>
              <w:t>Introduce</w:t>
            </w:r>
            <w:r w:rsidRPr="00B37BEA">
              <w:rPr>
                <w:color w:val="0070C0"/>
              </w:rPr>
              <w:t xml:space="preserve"> mathematical statements involving addition (+) and equals (=) signs</w:t>
            </w:r>
          </w:p>
          <w:p w14:paraId="52532A43" w14:textId="17BBA0B0" w:rsidR="00BF0015" w:rsidRPr="00B37BEA" w:rsidRDefault="00BF0015" w:rsidP="00F30D36">
            <w:pPr>
              <w:rPr>
                <w:color w:val="0070C0"/>
              </w:rPr>
            </w:pPr>
            <w:r w:rsidRPr="00B37BEA">
              <w:rPr>
                <w:color w:val="0070C0"/>
              </w:rPr>
              <w:t>*</w:t>
            </w:r>
            <w:r w:rsidR="00AF4A15" w:rsidRPr="00B37BEA">
              <w:rPr>
                <w:color w:val="0070C0"/>
              </w:rPr>
              <w:t>Begin to learn a</w:t>
            </w:r>
            <w:r w:rsidRPr="00B37BEA">
              <w:rPr>
                <w:color w:val="0070C0"/>
              </w:rPr>
              <w:t xml:space="preserve">ddition facts to 10 through partitioning and recombining (aggregation) </w:t>
            </w:r>
          </w:p>
          <w:p w14:paraId="3628F44A" w14:textId="3D990681" w:rsidR="00BF0015" w:rsidRDefault="00BF0015" w:rsidP="00F30D36">
            <w:r>
              <w:t xml:space="preserve">*Use a Systematic approach </w:t>
            </w:r>
          </w:p>
          <w:p w14:paraId="15A2FA77" w14:textId="77777777" w:rsidR="00BF0015" w:rsidRPr="00C3358E" w:rsidRDefault="00BF0015" w:rsidP="00F30D36">
            <w:pPr>
              <w:rPr>
                <w:color w:val="0070C0"/>
              </w:rPr>
            </w:pPr>
            <w:r>
              <w:t>*</w:t>
            </w:r>
            <w:r w:rsidRPr="00C3358E">
              <w:rPr>
                <w:color w:val="0070C0"/>
              </w:rPr>
              <w:t>Notice Patterns in Calculations</w:t>
            </w:r>
          </w:p>
          <w:p w14:paraId="4BCDC3F9" w14:textId="05C42701" w:rsidR="00AF4A15" w:rsidRPr="00C3358E" w:rsidRDefault="00BF0015" w:rsidP="00F30D36">
            <w:pPr>
              <w:rPr>
                <w:color w:val="0070C0"/>
              </w:rPr>
            </w:pPr>
            <w:r w:rsidRPr="00C3358E">
              <w:rPr>
                <w:color w:val="0070C0"/>
              </w:rPr>
              <w:t>*Understand addition is commutative</w:t>
            </w:r>
            <w:r w:rsidR="00AF4A15" w:rsidRPr="00C3358E">
              <w:rPr>
                <w:color w:val="0070C0"/>
              </w:rPr>
              <w:t xml:space="preserve"> and equations can be reordered e.g. 7 = 3 + 4</w:t>
            </w:r>
          </w:p>
          <w:p w14:paraId="478A172E" w14:textId="7F670353" w:rsidR="00F30D36" w:rsidRPr="00B37BEA" w:rsidRDefault="00BF0015" w:rsidP="00F30D36">
            <w:pPr>
              <w:rPr>
                <w:color w:val="0070C0"/>
              </w:rPr>
            </w:pPr>
            <w:r w:rsidRPr="00B37BEA">
              <w:rPr>
                <w:color w:val="0070C0"/>
              </w:rPr>
              <w:t xml:space="preserve"> </w:t>
            </w:r>
            <w:r w:rsidR="00F30D36" w:rsidRPr="00B37BEA">
              <w:rPr>
                <w:rFonts w:ascii="DM Sans" w:hAnsi="DM Sans"/>
                <w:color w:val="0070C0"/>
                <w:sz w:val="20"/>
                <w:szCs w:val="20"/>
                <w14:stylisticSets>
                  <w14:styleSet w14:id="2"/>
                </w14:stylisticSets>
              </w:rPr>
              <w:t>*</w:t>
            </w:r>
            <w:r w:rsidRPr="00B37BEA">
              <w:rPr>
                <w:color w:val="0070C0"/>
              </w:rPr>
              <w:t>Adding 2 amounts by counting on (Augmentation)</w:t>
            </w:r>
          </w:p>
          <w:p w14:paraId="260C7AA0" w14:textId="06BE007E" w:rsidR="00AB69E3" w:rsidRDefault="00AB69E3" w:rsidP="00F30D36">
            <w:pPr>
              <w:rPr>
                <w:rFonts w:ascii="DM Sans" w:hAnsi="DM Sans"/>
                <w:sz w:val="20"/>
                <w:szCs w:val="20"/>
                <w14:stylisticSets>
                  <w14:styleSet w14:id="2"/>
                </w14:stylisticSets>
              </w:rPr>
            </w:pPr>
            <w:r>
              <w:t>* Adding on a number line</w:t>
            </w:r>
          </w:p>
          <w:p w14:paraId="782D86A1" w14:textId="329B5822" w:rsidR="00F30D36" w:rsidRPr="00B37BEA" w:rsidRDefault="00F30D36" w:rsidP="00F30D36">
            <w:pPr>
              <w:rPr>
                <w:rFonts w:ascii="DM Sans" w:hAnsi="DM Sans"/>
                <w:color w:val="0070C0"/>
                <w:sz w:val="20"/>
                <w:szCs w:val="20"/>
                <w14:stylisticSets>
                  <w14:styleSet w14:id="2"/>
                </w14:stylisticSets>
              </w:rPr>
            </w:pPr>
            <w:r>
              <w:rPr>
                <w:rFonts w:ascii="DM Sans" w:hAnsi="DM Sans"/>
                <w:sz w:val="20"/>
                <w:szCs w:val="20"/>
                <w14:stylisticSets>
                  <w14:styleSet w14:id="2"/>
                </w14:stylisticSets>
              </w:rPr>
              <w:t>*</w:t>
            </w:r>
            <w:r w:rsidRPr="00B37BEA">
              <w:rPr>
                <w:rFonts w:ascii="DM Sans" w:hAnsi="DM Sans"/>
                <w:color w:val="0070C0"/>
                <w:sz w:val="20"/>
                <w:szCs w:val="20"/>
                <w14:stylisticSets>
                  <w14:styleSet w14:id="2"/>
                </w14:stylisticSets>
              </w:rPr>
              <w:t>Solving addition word problems</w:t>
            </w:r>
          </w:p>
          <w:p w14:paraId="0C90DEF4" w14:textId="2FFA5272" w:rsidR="00BF0015" w:rsidRDefault="00BF0015" w:rsidP="00F30D36">
            <w:r>
              <w:t>*</w:t>
            </w:r>
            <w:r w:rsidR="00AF4A15" w:rsidRPr="00B37BEA">
              <w:rPr>
                <w:color w:val="0070C0"/>
              </w:rPr>
              <w:t>Introduce</w:t>
            </w:r>
            <w:r w:rsidRPr="00B37BEA">
              <w:rPr>
                <w:color w:val="0070C0"/>
              </w:rPr>
              <w:t xml:space="preserve"> mathematical statements involving subtraction </w:t>
            </w:r>
            <w:r w:rsidR="00AF4A15" w:rsidRPr="00B37BEA">
              <w:rPr>
                <w:color w:val="0070C0"/>
              </w:rPr>
              <w:t xml:space="preserve"> </w:t>
            </w:r>
            <w:r w:rsidRPr="00B37BEA">
              <w:rPr>
                <w:color w:val="0070C0"/>
              </w:rPr>
              <w:t>(-) and equals (=) signs</w:t>
            </w:r>
          </w:p>
          <w:p w14:paraId="6E4B6F82" w14:textId="77777777" w:rsidR="00AF4A15" w:rsidRPr="00B37BEA" w:rsidRDefault="00AF4A15" w:rsidP="00AF4A15">
            <w:pPr>
              <w:rPr>
                <w:color w:val="0070C0"/>
              </w:rPr>
            </w:pPr>
            <w:r>
              <w:t>*</w:t>
            </w:r>
            <w:r w:rsidRPr="00B37BEA">
              <w:rPr>
                <w:color w:val="0070C0"/>
              </w:rPr>
              <w:t xml:space="preserve">Subtraction by reduction (take away) </w:t>
            </w:r>
          </w:p>
          <w:p w14:paraId="1316D739" w14:textId="04AB2839" w:rsidR="00AF4A15" w:rsidRDefault="00AF4A15" w:rsidP="00F30D36">
            <w:pPr>
              <w:rPr>
                <w:rFonts w:ascii="DM Sans" w:hAnsi="DM Sans"/>
                <w:sz w:val="20"/>
                <w:szCs w:val="20"/>
                <w14:stylisticSets>
                  <w14:styleSet w14:id="2"/>
                </w14:stylisticSets>
              </w:rPr>
            </w:pPr>
            <w:r>
              <w:rPr>
                <w:rFonts w:ascii="DM Sans" w:hAnsi="DM Sans"/>
                <w:sz w:val="20"/>
                <w:szCs w:val="20"/>
                <w14:stylisticSets>
                  <w14:styleSet w14:id="2"/>
                </w14:stylisticSets>
              </w:rPr>
              <w:t>*Subtraction on a number line</w:t>
            </w:r>
          </w:p>
          <w:p w14:paraId="74CD0177" w14:textId="09D8029E" w:rsidR="00B23426" w:rsidRPr="00B37BEA" w:rsidRDefault="00B23426" w:rsidP="00B23426">
            <w:pPr>
              <w:rPr>
                <w:rFonts w:ascii="DM Sans" w:hAnsi="DM Sans"/>
                <w:color w:val="0070C0"/>
                <w:sz w:val="20"/>
                <w:szCs w:val="20"/>
                <w14:stylisticSets>
                  <w14:styleSet w14:id="2"/>
                </w14:stylisticSets>
              </w:rPr>
            </w:pPr>
            <w:r>
              <w:rPr>
                <w:rFonts w:ascii="DM Sans" w:hAnsi="DM Sans"/>
                <w:sz w:val="20"/>
                <w:szCs w:val="20"/>
                <w14:stylisticSets>
                  <w14:styleSet w14:id="2"/>
                </w14:stylisticSets>
              </w:rPr>
              <w:t>*</w:t>
            </w:r>
            <w:r w:rsidR="00AF4A15" w:rsidRPr="00B37BEA">
              <w:rPr>
                <w:rFonts w:ascii="DM Sans" w:hAnsi="DM Sans"/>
                <w:color w:val="0070C0"/>
                <w:sz w:val="20"/>
                <w:szCs w:val="20"/>
                <w14:stylisticSets>
                  <w14:styleSet w14:id="2"/>
                </w14:stylisticSets>
              </w:rPr>
              <w:t>Begin to learn subtraction facts by p</w:t>
            </w:r>
            <w:r w:rsidRPr="00B37BEA">
              <w:rPr>
                <w:rFonts w:ascii="DM Sans" w:hAnsi="DM Sans"/>
                <w:color w:val="0070C0"/>
                <w:sz w:val="20"/>
                <w:szCs w:val="20"/>
                <w14:stylisticSets>
                  <w14:styleSet w14:id="2"/>
                </w14:stylisticSets>
              </w:rPr>
              <w:t xml:space="preserve">artitioning a number </w:t>
            </w:r>
          </w:p>
          <w:p w14:paraId="05B39267" w14:textId="3B0C7782" w:rsidR="00AF4A15" w:rsidRDefault="00AF4A15" w:rsidP="00B23426">
            <w:pPr>
              <w:rPr>
                <w:rFonts w:ascii="DM Sans" w:hAnsi="DM Sans"/>
                <w:sz w:val="20"/>
                <w:szCs w:val="20"/>
                <w14:stylisticSets>
                  <w14:styleSet w14:id="2"/>
                </w14:stylisticSets>
              </w:rPr>
            </w:pPr>
            <w:r>
              <w:rPr>
                <w:rFonts w:ascii="DM Sans" w:hAnsi="DM Sans"/>
                <w:sz w:val="20"/>
                <w:szCs w:val="20"/>
                <w14:stylisticSets>
                  <w14:styleSet w14:id="2"/>
                </w14:stylisticSets>
              </w:rPr>
              <w:t>*</w:t>
            </w:r>
            <w:r w:rsidRPr="00B37BEA">
              <w:rPr>
                <w:rFonts w:ascii="DM Sans" w:hAnsi="DM Sans"/>
                <w:color w:val="0070C0"/>
                <w:sz w:val="20"/>
                <w:szCs w:val="20"/>
                <w14:stylisticSets>
                  <w14:styleSet w14:id="2"/>
                </w14:stylisticSets>
              </w:rPr>
              <w:t>Subtraction on a part whole model</w:t>
            </w:r>
          </w:p>
          <w:p w14:paraId="45274DCA" w14:textId="7960A807" w:rsidR="00BF0015" w:rsidRPr="00B23426" w:rsidRDefault="00BF0015" w:rsidP="00B23426">
            <w:pPr>
              <w:rPr>
                <w:rFonts w:ascii="DM Sans" w:hAnsi="DM Sans"/>
                <w:sz w:val="20"/>
                <w:szCs w:val="20"/>
                <w14:stylisticSets>
                  <w14:styleSet w14:id="2"/>
                </w14:stylisticSets>
              </w:rPr>
            </w:pPr>
            <w:r>
              <w:rPr>
                <w:rFonts w:ascii="DM Sans" w:hAnsi="DM Sans"/>
                <w:sz w:val="20"/>
                <w:szCs w:val="20"/>
                <w14:stylisticSets>
                  <w14:styleSet w14:id="2"/>
                </w14:stylisticSets>
              </w:rPr>
              <w:t>*</w:t>
            </w:r>
            <w:r w:rsidRPr="00B37BEA">
              <w:rPr>
                <w:rFonts w:ascii="DM Sans" w:hAnsi="DM Sans"/>
                <w:color w:val="0070C0"/>
                <w:sz w:val="20"/>
                <w:szCs w:val="20"/>
                <w14:stylisticSets>
                  <w14:styleSet w14:id="2"/>
                </w14:stylisticSets>
              </w:rPr>
              <w:t xml:space="preserve">Subtraction </w:t>
            </w:r>
            <w:r w:rsidR="00AF4A15" w:rsidRPr="00B37BEA">
              <w:rPr>
                <w:rFonts w:ascii="DM Sans" w:hAnsi="DM Sans"/>
                <w:color w:val="0070C0"/>
                <w:sz w:val="20"/>
                <w:szCs w:val="20"/>
                <w14:stylisticSets>
                  <w14:styleSet w14:id="2"/>
                </w14:stylisticSets>
              </w:rPr>
              <w:t>w</w:t>
            </w:r>
            <w:r w:rsidRPr="00B37BEA">
              <w:rPr>
                <w:rFonts w:ascii="DM Sans" w:hAnsi="DM Sans"/>
                <w:color w:val="0070C0"/>
                <w:sz w:val="20"/>
                <w:szCs w:val="20"/>
                <w14:stylisticSets>
                  <w14:styleSet w14:id="2"/>
                </w14:stylisticSets>
              </w:rPr>
              <w:t>o</w:t>
            </w:r>
            <w:r w:rsidR="0069618B" w:rsidRPr="00B37BEA">
              <w:rPr>
                <w:rFonts w:ascii="DM Sans" w:hAnsi="DM Sans"/>
                <w:color w:val="0070C0"/>
                <w:sz w:val="20"/>
                <w:szCs w:val="20"/>
                <w14:stylisticSets>
                  <w14:styleSet w14:id="2"/>
                </w14:stylisticSets>
              </w:rPr>
              <w:t>rd</w:t>
            </w:r>
            <w:r w:rsidRPr="00B37BEA">
              <w:rPr>
                <w:rFonts w:ascii="DM Sans" w:hAnsi="DM Sans"/>
                <w:color w:val="0070C0"/>
                <w:sz w:val="20"/>
                <w:szCs w:val="20"/>
                <w14:stylisticSets>
                  <w14:styleSet w14:id="2"/>
                </w14:stylisticSets>
              </w:rPr>
              <w:t xml:space="preserve"> </w:t>
            </w:r>
            <w:r w:rsidR="00AF4A15" w:rsidRPr="00B37BEA">
              <w:rPr>
                <w:rFonts w:ascii="DM Sans" w:hAnsi="DM Sans"/>
                <w:color w:val="0070C0"/>
                <w:sz w:val="20"/>
                <w:szCs w:val="20"/>
                <w14:stylisticSets>
                  <w14:styleSet w14:id="2"/>
                </w14:stylisticSets>
              </w:rPr>
              <w:t>p</w:t>
            </w:r>
            <w:r w:rsidRPr="00B37BEA">
              <w:rPr>
                <w:rFonts w:ascii="DM Sans" w:hAnsi="DM Sans"/>
                <w:color w:val="0070C0"/>
                <w:sz w:val="20"/>
                <w:szCs w:val="20"/>
                <w14:stylisticSets>
                  <w14:styleSet w14:id="2"/>
                </w14:stylisticSets>
              </w:rPr>
              <w:t>roblems</w:t>
            </w:r>
          </w:p>
          <w:p w14:paraId="15CB8E75" w14:textId="7830518E" w:rsidR="00B23426" w:rsidRPr="00C3358E" w:rsidRDefault="00B23426" w:rsidP="00B23426">
            <w:pPr>
              <w:rPr>
                <w:rFonts w:ascii="DM Sans" w:hAnsi="DM Sans"/>
                <w:color w:val="0070C0"/>
                <w:sz w:val="20"/>
                <w:szCs w:val="20"/>
                <w14:stylisticSets>
                  <w14:styleSet w14:id="2"/>
                </w14:stylisticSets>
              </w:rPr>
            </w:pPr>
            <w:r>
              <w:rPr>
                <w:rFonts w:ascii="DM Sans" w:hAnsi="DM Sans"/>
                <w:sz w:val="20"/>
                <w:szCs w:val="20"/>
                <w14:stylisticSets>
                  <w14:styleSet w14:id="2"/>
                </w14:stylisticSets>
              </w:rPr>
              <w:t>*</w:t>
            </w:r>
            <w:r w:rsidRPr="00C3358E">
              <w:rPr>
                <w:rFonts w:ascii="DM Sans" w:hAnsi="DM Sans"/>
                <w:color w:val="0070C0"/>
                <w:sz w:val="20"/>
                <w:szCs w:val="20"/>
                <w14:stylisticSets>
                  <w14:styleSet w14:id="2"/>
                </w14:stylisticSets>
              </w:rPr>
              <w:t xml:space="preserve">Related </w:t>
            </w:r>
            <w:r w:rsidR="00AF4A15" w:rsidRPr="00C3358E">
              <w:rPr>
                <w:rFonts w:ascii="DM Sans" w:hAnsi="DM Sans"/>
                <w:color w:val="0070C0"/>
                <w:sz w:val="20"/>
                <w:szCs w:val="20"/>
                <w14:stylisticSets>
                  <w14:styleSet w14:id="2"/>
                </w14:stylisticSets>
              </w:rPr>
              <w:t>f</w:t>
            </w:r>
            <w:r w:rsidRPr="00C3358E">
              <w:rPr>
                <w:rFonts w:ascii="DM Sans" w:hAnsi="DM Sans"/>
                <w:color w:val="0070C0"/>
                <w:sz w:val="20"/>
                <w:szCs w:val="20"/>
                <w14:stylisticSets>
                  <w14:styleSet w14:id="2"/>
                </w14:stylisticSets>
              </w:rPr>
              <w:t>acts</w:t>
            </w:r>
            <w:r w:rsidR="00AF4A15" w:rsidRPr="00C3358E">
              <w:rPr>
                <w:rFonts w:ascii="DM Sans" w:hAnsi="DM Sans"/>
                <w:color w:val="0070C0"/>
                <w:sz w:val="20"/>
                <w:szCs w:val="20"/>
                <w14:stylisticSets>
                  <w14:styleSet w14:id="2"/>
                </w14:stylisticSets>
              </w:rPr>
              <w:t xml:space="preserve"> – fact families</w:t>
            </w:r>
          </w:p>
          <w:p w14:paraId="161EFE48" w14:textId="06BA3190" w:rsidR="00B23426" w:rsidRPr="00C3358E" w:rsidRDefault="00B23426" w:rsidP="00B23426">
            <w:pPr>
              <w:rPr>
                <w:rFonts w:ascii="DM Sans" w:hAnsi="DM Sans"/>
                <w:color w:val="0070C0"/>
                <w:sz w:val="20"/>
                <w:szCs w:val="20"/>
                <w14:stylisticSets>
                  <w14:styleSet w14:id="2"/>
                </w14:stylisticSets>
              </w:rPr>
            </w:pPr>
            <w:r w:rsidRPr="00C3358E">
              <w:rPr>
                <w:rFonts w:ascii="DM Sans" w:hAnsi="DM Sans"/>
                <w:color w:val="0070C0"/>
                <w:sz w:val="20"/>
                <w:szCs w:val="20"/>
                <w14:stylisticSets>
                  <w14:styleSet w14:id="2"/>
                </w14:stylisticSets>
              </w:rPr>
              <w:t xml:space="preserve">*Inverse </w:t>
            </w:r>
            <w:r w:rsidR="00AF4A15" w:rsidRPr="00C3358E">
              <w:rPr>
                <w:rFonts w:ascii="DM Sans" w:hAnsi="DM Sans"/>
                <w:color w:val="0070C0"/>
                <w:sz w:val="20"/>
                <w:szCs w:val="20"/>
                <w14:stylisticSets>
                  <w14:styleSet w14:id="2"/>
                </w14:stylisticSets>
              </w:rPr>
              <w:t>o</w:t>
            </w:r>
            <w:r w:rsidRPr="00C3358E">
              <w:rPr>
                <w:rFonts w:ascii="DM Sans" w:hAnsi="DM Sans"/>
                <w:color w:val="0070C0"/>
                <w:sz w:val="20"/>
                <w:szCs w:val="20"/>
                <w14:stylisticSets>
                  <w14:styleSet w14:id="2"/>
                </w14:stylisticSets>
              </w:rPr>
              <w:t>perations</w:t>
            </w:r>
          </w:p>
          <w:p w14:paraId="02DC972E" w14:textId="5BCE0C4F" w:rsidR="00B23426" w:rsidRPr="00C3358E" w:rsidRDefault="00B23426" w:rsidP="00B23426">
            <w:pPr>
              <w:rPr>
                <w:rFonts w:ascii="DM Sans" w:hAnsi="DM Sans"/>
                <w:color w:val="0070C0"/>
                <w:sz w:val="20"/>
                <w:szCs w:val="20"/>
                <w14:stylisticSets>
                  <w14:styleSet w14:id="2"/>
                </w14:stylisticSets>
              </w:rPr>
            </w:pPr>
            <w:r>
              <w:rPr>
                <w:rFonts w:ascii="DM Sans" w:hAnsi="DM Sans"/>
                <w:sz w:val="20"/>
                <w:szCs w:val="20"/>
                <w14:stylisticSets>
                  <w14:styleSet w14:id="2"/>
                </w14:stylisticSets>
              </w:rPr>
              <w:t>*</w:t>
            </w:r>
            <w:r w:rsidR="00AF4A15" w:rsidRPr="00C3358E">
              <w:rPr>
                <w:rFonts w:ascii="DM Sans" w:hAnsi="DM Sans"/>
                <w:color w:val="0070C0"/>
                <w:sz w:val="20"/>
                <w:szCs w:val="20"/>
                <w14:stylisticSets>
                  <w14:styleSet w14:id="2"/>
                </w14:stylisticSets>
              </w:rPr>
              <w:t>M</w:t>
            </w:r>
            <w:r w:rsidRPr="00C3358E">
              <w:rPr>
                <w:rFonts w:ascii="DM Sans" w:hAnsi="DM Sans"/>
                <w:color w:val="0070C0"/>
                <w:sz w:val="20"/>
                <w:szCs w:val="20"/>
                <w14:stylisticSets>
                  <w14:styleSet w14:id="2"/>
                </w14:stylisticSets>
              </w:rPr>
              <w:t>issing number</w:t>
            </w:r>
            <w:r w:rsidR="00AF4A15" w:rsidRPr="00C3358E">
              <w:rPr>
                <w:rFonts w:ascii="DM Sans" w:hAnsi="DM Sans"/>
                <w:color w:val="0070C0"/>
                <w:sz w:val="20"/>
                <w:szCs w:val="20"/>
                <w14:stylisticSets>
                  <w14:styleSet w14:id="2"/>
                </w14:stylisticSets>
              </w:rPr>
              <w:t xml:space="preserve"> problems</w:t>
            </w:r>
          </w:p>
          <w:p w14:paraId="5C37E0B3" w14:textId="7462FDCE" w:rsidR="00841B8C" w:rsidRPr="00D55A90" w:rsidRDefault="00ED49AF" w:rsidP="00AB69E3">
            <w:pPr>
              <w:rPr>
                <w:rFonts w:ascii="DM Sans" w:hAnsi="DM Sans"/>
                <w:sz w:val="20"/>
                <w:szCs w:val="20"/>
                <w14:stylisticSets>
                  <w14:styleSet w14:id="2"/>
                </w14:stylisticSets>
              </w:rPr>
            </w:pPr>
            <w:r>
              <w:rPr>
                <w:rFonts w:ascii="DM Sans" w:hAnsi="DM Sans"/>
                <w:sz w:val="20"/>
                <w:szCs w:val="20"/>
                <w14:stylisticSets>
                  <w14:styleSet w14:id="2"/>
                </w14:stylisticSets>
              </w:rPr>
              <w:t>*</w:t>
            </w:r>
            <w:r w:rsidRPr="00ED49AF">
              <w:rPr>
                <w:rFonts w:ascii="DM Sans" w:hAnsi="DM Sans"/>
                <w:sz w:val="20"/>
                <w:szCs w:val="20"/>
                <w14:stylisticSets>
                  <w14:styleSet w14:id="2"/>
                </w14:stylisticSets>
              </w:rPr>
              <w:t>Finding the difference</w:t>
            </w:r>
            <w:r w:rsidR="00AF4A15">
              <w:rPr>
                <w:rFonts w:ascii="DM Sans" w:hAnsi="DM Sans"/>
                <w:sz w:val="20"/>
                <w:szCs w:val="20"/>
                <w14:stylisticSets>
                  <w14:styleSet w14:id="2"/>
                </w14:stylisticSets>
              </w:rPr>
              <w:t xml:space="preserve"> </w:t>
            </w:r>
            <w:r w:rsidR="00AB69E3">
              <w:rPr>
                <w:rFonts w:ascii="DM Sans" w:hAnsi="DM Sans"/>
                <w:sz w:val="20"/>
                <w:szCs w:val="20"/>
                <w14:stylisticSets>
                  <w14:styleSet w14:id="2"/>
                </w14:stylisticSets>
              </w:rPr>
              <w:t>*S</w:t>
            </w:r>
            <w:r w:rsidRPr="00ED49AF">
              <w:rPr>
                <w:rFonts w:ascii="DM Sans" w:hAnsi="DM Sans"/>
                <w:sz w:val="20"/>
                <w:szCs w:val="20"/>
                <w14:stylisticSets>
                  <w14:styleSet w14:id="2"/>
                </w14:stylisticSets>
              </w:rPr>
              <w:t>ubstantial problems</w:t>
            </w:r>
          </w:p>
        </w:tc>
      </w:tr>
      <w:bookmarkEnd w:id="1"/>
      <w:tr w:rsidR="00841B8C" w:rsidRPr="00D55A90" w14:paraId="5AA79A29" w14:textId="77777777" w:rsidTr="00D55A90">
        <w:tc>
          <w:tcPr>
            <w:tcW w:w="2689" w:type="dxa"/>
          </w:tcPr>
          <w:p w14:paraId="2832A639" w14:textId="77777777" w:rsidR="00841B8C" w:rsidRPr="00D55A90" w:rsidRDefault="00841B8C" w:rsidP="00B37BEA">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Represent and use number bonds and related subtraction facts within 20 </w:t>
            </w:r>
          </w:p>
          <w:p w14:paraId="3A1F99E5" w14:textId="77777777" w:rsidR="00841B8C" w:rsidRPr="00D55A90" w:rsidRDefault="00841B8C" w:rsidP="00B37BEA">
            <w:pPr>
              <w:rPr>
                <w:rFonts w:ascii="DM Sans" w:hAnsi="DM Sans"/>
                <w:sz w:val="20"/>
                <w:szCs w:val="20"/>
                <w14:stylisticSets>
                  <w14:styleSet w14:id="2"/>
                </w14:stylisticSets>
              </w:rPr>
            </w:pPr>
          </w:p>
        </w:tc>
        <w:tc>
          <w:tcPr>
            <w:tcW w:w="2551" w:type="dxa"/>
          </w:tcPr>
          <w:p w14:paraId="197F02C5" w14:textId="621090F0" w:rsidR="00841B8C" w:rsidRDefault="00841B8C" w:rsidP="00D55A90">
            <w:pPr>
              <w:pStyle w:val="Default"/>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1NF–1 Develop fluency in addition and subtraction facts within 10</w:t>
            </w:r>
          </w:p>
          <w:p w14:paraId="30953389" w14:textId="77777777" w:rsidR="00D55A90" w:rsidRPr="00D55A90" w:rsidRDefault="00D55A90" w:rsidP="00D55A90">
            <w:pPr>
              <w:pStyle w:val="Default"/>
              <w:rPr>
                <w:rFonts w:ascii="DM Sans" w:hAnsi="DM Sans"/>
                <w:color w:val="0070C0"/>
                <w:sz w:val="20"/>
                <w:szCs w:val="20"/>
                <w14:stylisticSets>
                  <w14:styleSet w14:id="2"/>
                </w14:stylisticSets>
              </w:rPr>
            </w:pPr>
          </w:p>
          <w:p w14:paraId="07D69E99" w14:textId="66E6DB45" w:rsidR="00841B8C" w:rsidRPr="00D55A90" w:rsidRDefault="00841B8C" w:rsidP="00D55A90">
            <w:pPr>
              <w:pStyle w:val="Default"/>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1AS–1 Compose numbers to 10 from 2 parts, and partition numbers to 10 into parts, including recognising odd and even numbers.</w:t>
            </w:r>
          </w:p>
        </w:tc>
        <w:tc>
          <w:tcPr>
            <w:tcW w:w="6804" w:type="dxa"/>
            <w:gridSpan w:val="2"/>
          </w:tcPr>
          <w:p w14:paraId="4F8F1465"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represent and use number bonds and related subtraction facts up to 5, using apparatus</w:t>
            </w:r>
          </w:p>
          <w:p w14:paraId="3F0E451A"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recall and use addition and subtraction facts for all numbers up to 5 </w:t>
            </w:r>
          </w:p>
          <w:p w14:paraId="217DCB31"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recall and use addition and subtraction facts for all numbers up to 10 fluently</w:t>
            </w:r>
          </w:p>
          <w:p w14:paraId="71E8DAFC"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recognise the effect of adding zero.</w:t>
            </w:r>
          </w:p>
          <w:p w14:paraId="0D25DAA1"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develop the difference between two numbers on a number line</w:t>
            </w:r>
          </w:p>
          <w:p w14:paraId="00410751"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Understands the inverse relationship between addition and subtraction</w:t>
            </w:r>
          </w:p>
          <w:p w14:paraId="118608D8" w14:textId="32E5D212" w:rsidR="007733A5" w:rsidRPr="00D55A90" w:rsidRDefault="00841B8C" w:rsidP="007733A5">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solve missing number calculations to 10</w:t>
            </w:r>
          </w:p>
        </w:tc>
        <w:tc>
          <w:tcPr>
            <w:tcW w:w="3344" w:type="dxa"/>
            <w:vMerge/>
          </w:tcPr>
          <w:p w14:paraId="5E0E0375" w14:textId="77777777" w:rsidR="00841B8C" w:rsidRPr="00D55A90" w:rsidRDefault="00841B8C" w:rsidP="00B37BEA">
            <w:pPr>
              <w:rPr>
                <w:rFonts w:ascii="DM Sans" w:hAnsi="DM Sans"/>
                <w:sz w:val="20"/>
                <w:szCs w:val="20"/>
                <w14:stylisticSets>
                  <w14:styleSet w14:id="2"/>
                </w14:stylisticSets>
              </w:rPr>
            </w:pPr>
          </w:p>
        </w:tc>
      </w:tr>
      <w:tr w:rsidR="00841B8C" w:rsidRPr="00D55A90" w14:paraId="7CF62D03" w14:textId="77777777" w:rsidTr="00D55A90">
        <w:tc>
          <w:tcPr>
            <w:tcW w:w="2689" w:type="dxa"/>
          </w:tcPr>
          <w:p w14:paraId="1509F715" w14:textId="35B8DD6C" w:rsidR="007733A5" w:rsidRPr="00D55A90" w:rsidRDefault="00841B8C" w:rsidP="007733A5">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Add and subtract one-digit and two-digit numbers to 20, including zero </w:t>
            </w:r>
          </w:p>
        </w:tc>
        <w:tc>
          <w:tcPr>
            <w:tcW w:w="2551" w:type="dxa"/>
          </w:tcPr>
          <w:p w14:paraId="3A589335" w14:textId="77777777" w:rsidR="00841B8C" w:rsidRPr="00D55A90" w:rsidRDefault="00841B8C" w:rsidP="00B37BEA">
            <w:pPr>
              <w:rPr>
                <w:rFonts w:ascii="DM Sans" w:hAnsi="DM Sans"/>
                <w:color w:val="0070C0"/>
                <w:sz w:val="20"/>
                <w:szCs w:val="20"/>
                <w14:stylisticSets>
                  <w14:styleSet w14:id="2"/>
                </w14:stylisticSets>
              </w:rPr>
            </w:pPr>
          </w:p>
        </w:tc>
        <w:tc>
          <w:tcPr>
            <w:tcW w:w="6804" w:type="dxa"/>
            <w:gridSpan w:val="2"/>
          </w:tcPr>
          <w:p w14:paraId="73142308"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add and subtract numbers mentally, using Reordering</w:t>
            </w:r>
          </w:p>
          <w:p w14:paraId="6690CE62"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a number line to support adding 1-digit numbers</w:t>
            </w:r>
          </w:p>
          <w:p w14:paraId="5C4A75C5" w14:textId="77777777" w:rsidR="00841B8C" w:rsidRPr="00D55A90" w:rsidRDefault="00841B8C" w:rsidP="00B37BEA">
            <w:pPr>
              <w:rPr>
                <w:rFonts w:ascii="DM Sans" w:hAnsi="DM Sans"/>
                <w:sz w:val="20"/>
                <w:szCs w:val="20"/>
                <w14:stylisticSets>
                  <w14:styleSet w14:id="2"/>
                </w14:stylisticSets>
              </w:rPr>
            </w:pPr>
          </w:p>
        </w:tc>
        <w:tc>
          <w:tcPr>
            <w:tcW w:w="3344" w:type="dxa"/>
            <w:vMerge/>
          </w:tcPr>
          <w:p w14:paraId="2F94DD2F" w14:textId="77777777" w:rsidR="00841B8C" w:rsidRPr="00D55A90" w:rsidRDefault="00841B8C" w:rsidP="00B37BEA">
            <w:pPr>
              <w:rPr>
                <w:rFonts w:ascii="DM Sans" w:hAnsi="DM Sans"/>
                <w:sz w:val="20"/>
                <w:szCs w:val="20"/>
                <w14:stylisticSets>
                  <w14:styleSet w14:id="2"/>
                </w14:stylisticSets>
              </w:rPr>
            </w:pPr>
          </w:p>
        </w:tc>
      </w:tr>
      <w:tr w:rsidR="00841B8C" w:rsidRPr="00D55A90" w14:paraId="17AB0625" w14:textId="77777777" w:rsidTr="00D55A90">
        <w:tc>
          <w:tcPr>
            <w:tcW w:w="2689" w:type="dxa"/>
          </w:tcPr>
          <w:p w14:paraId="5B4D6510" w14:textId="3BF89C08" w:rsidR="00841B8C" w:rsidRPr="00D55A90" w:rsidRDefault="00841B8C" w:rsidP="007733A5">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Solve one-step problems that involve addition and subtraction, using concrete objects and pictorial representations, and missing number problems such as</w:t>
            </w:r>
          </w:p>
          <w:p w14:paraId="432AEE7B" w14:textId="4B86B034" w:rsidR="00841B8C" w:rsidRPr="00D55A90" w:rsidRDefault="007733A5" w:rsidP="00B37BEA">
            <w:pPr>
              <w:pStyle w:val="Default"/>
              <w:tabs>
                <w:tab w:val="left" w:pos="1515"/>
              </w:tabs>
              <w:ind w:left="150"/>
              <w:rPr>
                <w:rFonts w:ascii="DM Sans" w:hAnsi="DM Sans"/>
                <w:color w:val="000000" w:themeColor="text1"/>
                <w:sz w:val="20"/>
                <w:szCs w:val="20"/>
                <w14:stylisticSets>
                  <w14:styleSet w14:id="2"/>
                </w14:stylisticSets>
              </w:rPr>
            </w:pPr>
            <w:r w:rsidRPr="00D55A90">
              <w:rPr>
                <w:rFonts w:ascii="DM Sans" w:hAnsi="DM Sans"/>
                <w:noProof/>
                <w:color w:val="000000" w:themeColor="text1"/>
                <w:sz w:val="20"/>
                <w:szCs w:val="20"/>
                <w:lang w:eastAsia="en-GB"/>
                <w14:stylisticSets>
                  <w14:styleSet w14:id="2"/>
                </w14:stylisticSets>
              </w:rPr>
              <mc:AlternateContent>
                <mc:Choice Requires="wps">
                  <w:drawing>
                    <wp:anchor distT="0" distB="0" distL="114300" distR="114300" simplePos="0" relativeHeight="251663360" behindDoc="0" locked="0" layoutInCell="1" allowOverlap="1" wp14:anchorId="17178619" wp14:editId="0F26764E">
                      <wp:simplePos x="0" y="0"/>
                      <wp:positionH relativeFrom="column">
                        <wp:posOffset>353695</wp:posOffset>
                      </wp:positionH>
                      <wp:positionV relativeFrom="paragraph">
                        <wp:posOffset>-5715</wp:posOffset>
                      </wp:positionV>
                      <wp:extent cx="88900" cy="1651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88900" cy="1651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B03E" id="Rectangle 1" o:spid="_x0000_s1026" style="position:absolute;margin-left:27.85pt;margin-top:-.45pt;width:7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" fillcolor="#4472c4" strokecolor="#2f528f" strokeweight="1pt"/>
                  </w:pict>
                </mc:Fallback>
              </mc:AlternateContent>
            </w:r>
            <w:r w:rsidR="00841B8C" w:rsidRPr="00D55A90">
              <w:rPr>
                <w:rFonts w:ascii="DM Sans" w:hAnsi="DM Sans"/>
                <w:color w:val="000000" w:themeColor="text1"/>
                <w:sz w:val="20"/>
                <w:szCs w:val="20"/>
                <w14:stylisticSets>
                  <w14:styleSet w14:id="2"/>
                </w14:stylisticSets>
              </w:rPr>
              <w:t xml:space="preserve"> 7 =     - 9. </w:t>
            </w:r>
          </w:p>
          <w:p w14:paraId="17D5CC2B" w14:textId="0444E255" w:rsidR="00841B8C" w:rsidRPr="00D55A90" w:rsidRDefault="00841B8C" w:rsidP="00497D7F">
            <w:pPr>
              <w:pStyle w:val="Default"/>
              <w:tabs>
                <w:tab w:val="left" w:pos="1515"/>
              </w:tabs>
              <w:ind w:left="150"/>
              <w:rPr>
                <w:rFonts w:ascii="DM Sans" w:hAnsi="DM Sans"/>
                <w:b/>
                <w:color w:val="000000" w:themeColor="text1"/>
                <w:sz w:val="20"/>
                <w:szCs w:val="20"/>
                <w:lang w:val="en-US"/>
                <w14:stylisticSets>
                  <w14:styleSet w14:id="2"/>
                </w14:stylisticSets>
              </w:rPr>
            </w:pPr>
            <w:r w:rsidRPr="00D55A90">
              <w:rPr>
                <w:rFonts w:ascii="DM Sans" w:hAnsi="DM Sans"/>
                <w:color w:val="000000" w:themeColor="text1"/>
                <w:sz w:val="20"/>
                <w:szCs w:val="20"/>
                <w14:stylisticSets>
                  <w14:styleSet w14:id="2"/>
                </w14:stylisticSets>
              </w:rPr>
              <w:t xml:space="preserve"> </w:t>
            </w:r>
          </w:p>
        </w:tc>
        <w:tc>
          <w:tcPr>
            <w:tcW w:w="2551" w:type="dxa"/>
          </w:tcPr>
          <w:p w14:paraId="000650FC" w14:textId="77777777" w:rsidR="00841B8C" w:rsidRPr="00D55A90" w:rsidRDefault="00841B8C" w:rsidP="00B37BEA">
            <w:pPr>
              <w:rPr>
                <w:rFonts w:ascii="DM Sans" w:hAnsi="DM Sans"/>
                <w:color w:val="0070C0"/>
                <w:sz w:val="20"/>
                <w:szCs w:val="20"/>
                <w14:stylisticSets>
                  <w14:styleSet w14:id="2"/>
                </w14:stylisticSets>
              </w:rPr>
            </w:pPr>
          </w:p>
        </w:tc>
        <w:tc>
          <w:tcPr>
            <w:tcW w:w="6804" w:type="dxa"/>
            <w:gridSpan w:val="2"/>
          </w:tcPr>
          <w:p w14:paraId="0D5D9257"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show that addition can be done in any order (commutative)</w:t>
            </w:r>
          </w:p>
          <w:p w14:paraId="59C3CF53"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show that subtraction can’t be done in any order</w:t>
            </w:r>
          </w:p>
          <w:p w14:paraId="47F581BB" w14:textId="74E351B5"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Understands and use a variety of mathematical language associated with addition and subtraction </w:t>
            </w:r>
            <w:r w:rsidRPr="00D55A90">
              <w:rPr>
                <w:rFonts w:ascii="DM Sans" w:hAnsi="DM Sans"/>
                <w:i/>
                <w:color w:val="000000" w:themeColor="text1"/>
                <w:sz w:val="20"/>
                <w:szCs w:val="20"/>
                <w14:stylisticSets>
                  <w14:styleSet w14:id="2"/>
                </w14:stylisticSets>
              </w:rPr>
              <w:t>e.g. Put together, add, altogether, total, take away, distance between, more than and less than</w:t>
            </w:r>
          </w:p>
          <w:p w14:paraId="307EBDBF"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solve missing number addition and subtraction problems involving single-digit numbers. </w:t>
            </w:r>
          </w:p>
          <w:p w14:paraId="4A0252EA" w14:textId="60E9536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solve simple 1 step problems with addition and subtraction.</w:t>
            </w:r>
          </w:p>
        </w:tc>
        <w:tc>
          <w:tcPr>
            <w:tcW w:w="3344" w:type="dxa"/>
            <w:vMerge/>
          </w:tcPr>
          <w:p w14:paraId="5633AE1A" w14:textId="77777777" w:rsidR="00841B8C" w:rsidRPr="00D55A90" w:rsidRDefault="00841B8C" w:rsidP="00B37BEA">
            <w:pPr>
              <w:rPr>
                <w:rFonts w:ascii="DM Sans" w:hAnsi="DM Sans"/>
                <w:sz w:val="20"/>
                <w:szCs w:val="20"/>
                <w14:stylisticSets>
                  <w14:styleSet w14:id="2"/>
                </w14:stylisticSets>
              </w:rPr>
            </w:pPr>
          </w:p>
        </w:tc>
      </w:tr>
      <w:tr w:rsidR="00DD57C9" w:rsidRPr="00D55A90" w14:paraId="1D90F436" w14:textId="77777777" w:rsidTr="00B37BEA">
        <w:tc>
          <w:tcPr>
            <w:tcW w:w="15388" w:type="dxa"/>
            <w:gridSpan w:val="5"/>
          </w:tcPr>
          <w:p w14:paraId="1C55AB15" w14:textId="57C4F9E9" w:rsidR="00DD57C9" w:rsidRPr="00D55A90" w:rsidRDefault="00F52941" w:rsidP="00B37BEA">
            <w:pPr>
              <w:tabs>
                <w:tab w:val="left" w:pos="5815"/>
                <w:tab w:val="center" w:pos="7586"/>
              </w:tabs>
              <w:rPr>
                <w:rFonts w:ascii="DM Sans" w:hAnsi="DM Sans"/>
                <w:b/>
                <w:bCs/>
                <w:sz w:val="20"/>
                <w:szCs w:val="20"/>
                <w14:stylisticSets>
                  <w14:styleSet w14:id="2"/>
                </w14:stylisticSets>
              </w:rPr>
            </w:pPr>
            <w:r w:rsidRPr="00D55A90">
              <w:rPr>
                <w:rFonts w:ascii="DM Sans" w:hAnsi="DM Sans"/>
                <w:sz w:val="20"/>
                <w:szCs w:val="20"/>
                <w14:stylisticSets>
                  <w14:styleSet w14:id="2"/>
                </w14:stylisticSets>
              </w:rPr>
              <w:lastRenderedPageBreak/>
              <w:br w:type="page"/>
            </w:r>
            <w:r w:rsidR="00DD57C9" w:rsidRPr="00D55A90">
              <w:rPr>
                <w:rFonts w:ascii="DM Sans" w:hAnsi="DM Sans"/>
                <w:b/>
                <w:bCs/>
                <w:sz w:val="20"/>
                <w:szCs w:val="20"/>
                <w14:stylisticSets>
                  <w14:styleSet w14:id="2"/>
                </w14:stylisticSets>
              </w:rPr>
              <w:tab/>
            </w:r>
            <w:r w:rsidR="00DD57C9" w:rsidRPr="00D55A90">
              <w:rPr>
                <w:rFonts w:ascii="DM Sans" w:hAnsi="DM Sans"/>
                <w:b/>
                <w:bCs/>
                <w:sz w:val="20"/>
                <w:szCs w:val="20"/>
                <w14:stylisticSets>
                  <w14:styleSet w14:id="2"/>
                </w14:stylisticSets>
              </w:rPr>
              <w:tab/>
              <w:t xml:space="preserve">Block </w:t>
            </w:r>
            <w:r w:rsidR="00EE5235" w:rsidRPr="00D55A90">
              <w:rPr>
                <w:rFonts w:ascii="DM Sans" w:hAnsi="DM Sans"/>
                <w:b/>
                <w:bCs/>
                <w:sz w:val="20"/>
                <w:szCs w:val="20"/>
                <w14:stylisticSets>
                  <w14:styleSet w14:id="2"/>
                </w14:stylisticSets>
              </w:rPr>
              <w:t>3</w:t>
            </w:r>
          </w:p>
        </w:tc>
      </w:tr>
      <w:tr w:rsidR="00DD57C9" w:rsidRPr="00D55A90" w14:paraId="50AAC6C2" w14:textId="77777777" w:rsidTr="00B37BEA">
        <w:tc>
          <w:tcPr>
            <w:tcW w:w="15388" w:type="dxa"/>
            <w:gridSpan w:val="5"/>
          </w:tcPr>
          <w:p w14:paraId="5CF57C34" w14:textId="59188AEB" w:rsidR="00DD57C9" w:rsidRPr="00D55A90" w:rsidRDefault="00DD57C9" w:rsidP="00B37BEA">
            <w:pPr>
              <w:jc w:val="center"/>
              <w:rPr>
                <w:rFonts w:ascii="DM Sans" w:hAnsi="DM Sans"/>
                <w:b/>
                <w:bCs/>
                <w:sz w:val="20"/>
                <w:szCs w:val="20"/>
                <w14:stylisticSets>
                  <w14:styleSet w14:id="2"/>
                </w14:stylisticSets>
              </w:rPr>
            </w:pPr>
            <w:bookmarkStart w:id="3" w:name="PV20"/>
            <w:r w:rsidRPr="00D55A90">
              <w:rPr>
                <w:rFonts w:ascii="DM Sans" w:hAnsi="DM Sans"/>
                <w:b/>
                <w:bCs/>
                <w:sz w:val="20"/>
                <w:szCs w:val="20"/>
                <w14:stylisticSets>
                  <w14:styleSet w14:id="2"/>
                </w14:stylisticSets>
              </w:rPr>
              <w:t xml:space="preserve">Number and Place Value to </w:t>
            </w:r>
            <w:r w:rsidR="00EE5235" w:rsidRPr="00D55A90">
              <w:rPr>
                <w:rFonts w:ascii="DM Sans" w:hAnsi="DM Sans"/>
                <w:b/>
                <w:bCs/>
                <w:sz w:val="20"/>
                <w:szCs w:val="20"/>
                <w14:stylisticSets>
                  <w14:styleSet w14:id="2"/>
                </w14:stylisticSets>
              </w:rPr>
              <w:t>2</w:t>
            </w:r>
            <w:r w:rsidRPr="00D55A90">
              <w:rPr>
                <w:rFonts w:ascii="DM Sans" w:hAnsi="DM Sans"/>
                <w:b/>
                <w:bCs/>
                <w:sz w:val="20"/>
                <w:szCs w:val="20"/>
                <w14:stylisticSets>
                  <w14:styleSet w14:id="2"/>
                </w14:stylisticSets>
              </w:rPr>
              <w:t>0</w:t>
            </w:r>
            <w:bookmarkEnd w:id="3"/>
          </w:p>
        </w:tc>
      </w:tr>
      <w:tr w:rsidR="00DD57C9" w:rsidRPr="00D55A90" w14:paraId="4280EADF" w14:textId="77777777" w:rsidTr="00497D7F">
        <w:tc>
          <w:tcPr>
            <w:tcW w:w="2689" w:type="dxa"/>
          </w:tcPr>
          <w:p w14:paraId="4297E195"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57B5FA8D" w14:textId="77777777" w:rsidR="00DD57C9" w:rsidRPr="00D55A90" w:rsidRDefault="00DD57C9" w:rsidP="00B37BEA">
            <w:pPr>
              <w:jc w:val="center"/>
              <w:rPr>
                <w:rFonts w:ascii="DM Sans" w:hAnsi="DM Sans"/>
                <w:b/>
                <w:bCs/>
                <w:sz w:val="20"/>
                <w:szCs w:val="20"/>
                <w14:stylisticSets>
                  <w14:styleSet w14:id="2"/>
                </w14:stylisticSets>
              </w:rPr>
            </w:pPr>
          </w:p>
          <w:p w14:paraId="7B59E2DD"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3402" w:type="dxa"/>
            <w:gridSpan w:val="2"/>
          </w:tcPr>
          <w:p w14:paraId="42612ADA"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5953" w:type="dxa"/>
          </w:tcPr>
          <w:p w14:paraId="24B5BCB2"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6B14C7C9"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17416308"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DD57C9" w:rsidRPr="00D55A90" w14:paraId="27E543C7" w14:textId="77777777" w:rsidTr="00497D7F">
        <w:tc>
          <w:tcPr>
            <w:tcW w:w="2689" w:type="dxa"/>
          </w:tcPr>
          <w:p w14:paraId="25C3DAA0" w14:textId="77777777" w:rsidR="00DD57C9" w:rsidRPr="00D55A90" w:rsidRDefault="00DD57C9" w:rsidP="001234C6">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Count to and across 100, forwards and backwards, beginning with 0 or 1, or from any given number </w:t>
            </w:r>
          </w:p>
          <w:p w14:paraId="50142D23" w14:textId="5EFCDD54" w:rsidR="001234C6" w:rsidRPr="00D55A90" w:rsidRDefault="001234C6" w:rsidP="001234C6">
            <w:pPr>
              <w:pStyle w:val="Default"/>
              <w:rPr>
                <w:rFonts w:ascii="DM Sans" w:hAnsi="DM Sans"/>
                <w:color w:val="000000" w:themeColor="text1"/>
                <w:sz w:val="20"/>
                <w:szCs w:val="20"/>
                <w14:stylisticSets>
                  <w14:styleSet w14:id="2"/>
                </w14:stylisticSets>
              </w:rPr>
            </w:pPr>
          </w:p>
        </w:tc>
        <w:tc>
          <w:tcPr>
            <w:tcW w:w="3402" w:type="dxa"/>
            <w:gridSpan w:val="2"/>
          </w:tcPr>
          <w:p w14:paraId="31148303" w14:textId="77777777" w:rsidR="00DD57C9" w:rsidRPr="00D55A90" w:rsidRDefault="00DD57C9" w:rsidP="00B37BEA">
            <w:pPr>
              <w:rPr>
                <w:rFonts w:ascii="DM Sans" w:hAnsi="DM Sans"/>
                <w:color w:val="0070C0"/>
                <w:sz w:val="20"/>
                <w:szCs w:val="20"/>
                <w14:stylisticSets>
                  <w14:styleSet w14:id="2"/>
                </w14:stylisticSets>
              </w:rPr>
            </w:pPr>
            <w:r w:rsidRPr="00D55A90">
              <w:rPr>
                <w:rFonts w:ascii="DM Sans" w:eastAsia="Comic Sans MS" w:hAnsi="DM Sans" w:cs="Times New Roman"/>
                <w:color w:val="0070C0"/>
                <w:sz w:val="20"/>
                <w:szCs w:val="20"/>
                <w14:stylisticSets>
                  <w14:styleSet w14:id="2"/>
                </w14:stylisticSets>
              </w:rPr>
              <w:t>1NPV–1 Count within 100, forwards and backwards, starting with any number.</w:t>
            </w:r>
          </w:p>
        </w:tc>
        <w:tc>
          <w:tcPr>
            <w:tcW w:w="5953" w:type="dxa"/>
          </w:tcPr>
          <w:p w14:paraId="7AF2E81F" w14:textId="0B6CD3D7" w:rsidR="00DD57C9" w:rsidRPr="00D55A90" w:rsidRDefault="00DD57C9" w:rsidP="00DD57C9">
            <w:pPr>
              <w:pStyle w:val="NoSpacing"/>
              <w:numPr>
                <w:ilvl w:val="0"/>
                <w:numId w:val="10"/>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count to </w:t>
            </w:r>
            <w:r w:rsidR="00F36D30"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forwards starting from any number</w:t>
            </w:r>
          </w:p>
          <w:p w14:paraId="53BFEBE4" w14:textId="755A39DA" w:rsidR="00DD57C9" w:rsidRPr="00D55A90" w:rsidRDefault="00DD57C9" w:rsidP="00DD57C9">
            <w:pPr>
              <w:pStyle w:val="NoSpacing"/>
              <w:numPr>
                <w:ilvl w:val="0"/>
                <w:numId w:val="10"/>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backwards to zero starting from any number</w:t>
            </w:r>
            <w:r w:rsidR="000A4365" w:rsidRPr="00D55A90">
              <w:rPr>
                <w:rFonts w:ascii="DM Sans" w:hAnsi="DM Sans"/>
                <w:color w:val="000000" w:themeColor="text1"/>
                <w:sz w:val="20"/>
                <w:szCs w:val="20"/>
                <w14:stylisticSets>
                  <w14:styleSet w14:id="2"/>
                </w14:stylisticSets>
              </w:rPr>
              <w:t xml:space="preserve"> up to </w:t>
            </w:r>
            <w:r w:rsidR="00F36D30" w:rsidRPr="00D55A90">
              <w:rPr>
                <w:rFonts w:ascii="DM Sans" w:hAnsi="DM Sans"/>
                <w:color w:val="000000" w:themeColor="text1"/>
                <w:sz w:val="20"/>
                <w:szCs w:val="20"/>
                <w14:stylisticSets>
                  <w14:styleSet w14:id="2"/>
                </w14:stylisticSets>
              </w:rPr>
              <w:t>2</w:t>
            </w:r>
            <w:r w:rsidR="000A4365" w:rsidRPr="00D55A90">
              <w:rPr>
                <w:rFonts w:ascii="DM Sans" w:hAnsi="DM Sans"/>
                <w:color w:val="000000" w:themeColor="text1"/>
                <w:sz w:val="20"/>
                <w:szCs w:val="20"/>
                <w14:stylisticSets>
                  <w14:styleSet w14:id="2"/>
                </w14:stylisticSets>
              </w:rPr>
              <w:t>0</w:t>
            </w:r>
          </w:p>
        </w:tc>
        <w:tc>
          <w:tcPr>
            <w:tcW w:w="3344" w:type="dxa"/>
            <w:vMerge w:val="restart"/>
          </w:tcPr>
          <w:p w14:paraId="04C962C6" w14:textId="1D5BFBDD" w:rsidR="00DD57C9" w:rsidRPr="00B37BEA" w:rsidRDefault="00DD57C9" w:rsidP="00B37BEA">
            <w:pPr>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00431845">
              <w:t xml:space="preserve"> </w:t>
            </w:r>
            <w:r w:rsidR="00431845" w:rsidRPr="00B37BEA">
              <w:rPr>
                <w:rFonts w:ascii="DM Sans" w:hAnsi="DM Sans"/>
                <w:color w:val="0070C0"/>
                <w:sz w:val="20"/>
                <w:szCs w:val="20"/>
                <w14:stylisticSets>
                  <w14:styleSet w14:id="2"/>
                </w14:stylisticSets>
              </w:rPr>
              <w:t>Introduce the concept of 1 ten and its equivalence to ten ones</w:t>
            </w:r>
          </w:p>
          <w:p w14:paraId="0ACFE118" w14:textId="23D951E4" w:rsidR="00010B72" w:rsidRPr="00B37BEA" w:rsidRDefault="00DD57C9"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 xml:space="preserve">* </w:t>
            </w:r>
            <w:r w:rsidR="00431845" w:rsidRPr="00B37BEA">
              <w:rPr>
                <w:rFonts w:ascii="DM Sans" w:hAnsi="DM Sans"/>
                <w:color w:val="0070C0"/>
                <w:sz w:val="20"/>
                <w:szCs w:val="20"/>
                <w14:stylisticSets>
                  <w14:styleSet w14:id="2"/>
                </w14:stylisticSets>
              </w:rPr>
              <w:t>Count sets of 11-19 objects</w:t>
            </w:r>
            <w:r w:rsidR="0057169F" w:rsidRPr="00B37BEA">
              <w:rPr>
                <w:rFonts w:ascii="DM Sans" w:hAnsi="DM Sans"/>
                <w:color w:val="0070C0"/>
                <w:sz w:val="20"/>
                <w:szCs w:val="20"/>
                <w14:stylisticSets>
                  <w14:styleSet w14:id="2"/>
                </w14:stylisticSets>
              </w:rPr>
              <w:t xml:space="preserve"> grouping the first ten</w:t>
            </w:r>
            <w:r w:rsidR="00431845" w:rsidRPr="00B37BEA">
              <w:rPr>
                <w:rFonts w:ascii="DM Sans" w:hAnsi="DM Sans"/>
                <w:color w:val="0070C0"/>
                <w:sz w:val="20"/>
                <w:szCs w:val="20"/>
                <w14:stylisticSets>
                  <w14:styleSet w14:id="2"/>
                </w14:stylisticSets>
              </w:rPr>
              <w:t xml:space="preserve"> – exposing the one ten and __ ones structure</w:t>
            </w:r>
          </w:p>
          <w:p w14:paraId="69162A00" w14:textId="77777777" w:rsidR="0057169F" w:rsidRPr="00B37BEA" w:rsidRDefault="00DD57C9"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431845" w:rsidRPr="00B37BEA">
              <w:rPr>
                <w:color w:val="0070C0"/>
              </w:rPr>
              <w:t xml:space="preserve"> </w:t>
            </w:r>
            <w:r w:rsidR="0057169F" w:rsidRPr="00B37BEA">
              <w:rPr>
                <w:rFonts w:ascii="DM Sans" w:hAnsi="DM Sans"/>
                <w:color w:val="0070C0"/>
                <w:sz w:val="20"/>
                <w:szCs w:val="20"/>
              </w:rPr>
              <w:t>Understand and apply place value to identify teen numbers without counting</w:t>
            </w:r>
            <w:r w:rsidR="0057169F" w:rsidRPr="00B37BEA">
              <w:rPr>
                <w:rFonts w:ascii="DM Sans" w:hAnsi="DM Sans"/>
                <w:color w:val="0070C0"/>
                <w:sz w:val="20"/>
                <w:szCs w:val="20"/>
                <w14:stylisticSets>
                  <w14:styleSet w14:id="2"/>
                </w14:stylisticSets>
              </w:rPr>
              <w:t xml:space="preserve"> </w:t>
            </w:r>
          </w:p>
          <w:p w14:paraId="46570382" w14:textId="7ED328C1" w:rsidR="00DD57C9" w:rsidRPr="00B37BEA" w:rsidRDefault="0057169F"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*Apply PV to s</w:t>
            </w:r>
            <w:r w:rsidR="00431845" w:rsidRPr="00B37BEA">
              <w:rPr>
                <w:rFonts w:ascii="DM Sans" w:hAnsi="DM Sans"/>
                <w:color w:val="0070C0"/>
                <w:sz w:val="20"/>
                <w:szCs w:val="20"/>
                <w14:stylisticSets>
                  <w14:styleSet w14:id="2"/>
                </w14:stylisticSets>
              </w:rPr>
              <w:t>how given teen numbers using different representations</w:t>
            </w:r>
          </w:p>
          <w:p w14:paraId="2AEF0520" w14:textId="421EAF67" w:rsidR="00431845" w:rsidRPr="00B37BEA" w:rsidRDefault="00431845"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57169F" w:rsidRPr="00B37BEA">
              <w:rPr>
                <w:rFonts w:ascii="DM Sans" w:hAnsi="DM Sans"/>
                <w:color w:val="0070C0"/>
                <w:sz w:val="20"/>
                <w:szCs w:val="20"/>
                <w14:stylisticSets>
                  <w14:styleSet w14:id="2"/>
                </w14:stylisticSets>
              </w:rPr>
              <w:t xml:space="preserve"> Z</w:t>
            </w:r>
            <w:r w:rsidRPr="00B37BEA">
              <w:rPr>
                <w:rFonts w:ascii="DM Sans" w:hAnsi="DM Sans"/>
                <w:color w:val="0070C0"/>
                <w:sz w:val="20"/>
                <w:szCs w:val="20"/>
                <w14:stylisticSets>
                  <w14:styleSet w14:id="2"/>
                </w14:stylisticSets>
              </w:rPr>
              <w:t>ero as a place holder</w:t>
            </w:r>
          </w:p>
          <w:p w14:paraId="01A5A513" w14:textId="5B5A124A" w:rsidR="0057169F" w:rsidRPr="00B37BEA" w:rsidRDefault="0057169F"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 Repeating Patterns</w:t>
            </w:r>
          </w:p>
          <w:p w14:paraId="756DAB6F" w14:textId="33C9BB9C" w:rsidR="00DD57C9" w:rsidRPr="00B37BEA" w:rsidRDefault="00DD57C9" w:rsidP="000B025E">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1B6839" w:rsidRPr="00B37BEA">
              <w:rPr>
                <w:rFonts w:ascii="DM Sans" w:hAnsi="DM Sans"/>
                <w:color w:val="0070C0"/>
                <w:sz w:val="20"/>
                <w:szCs w:val="20"/>
                <w14:stylisticSets>
                  <w14:styleSet w14:id="2"/>
                </w14:stylisticSets>
              </w:rPr>
              <w:t>Counting forwards and backwards and dual counting</w:t>
            </w:r>
          </w:p>
          <w:p w14:paraId="532004E9" w14:textId="5D2F197A" w:rsidR="001B6839" w:rsidRPr="00B37BEA" w:rsidRDefault="001358DE" w:rsidP="001B6839">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*One more one less</w:t>
            </w:r>
          </w:p>
          <w:p w14:paraId="72F133EF" w14:textId="6DE4939B" w:rsidR="000B025E" w:rsidRPr="00B37BEA" w:rsidRDefault="000B025E" w:rsidP="001B6839">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*Missing number sequences</w:t>
            </w:r>
          </w:p>
          <w:p w14:paraId="0863C58B" w14:textId="3223600D" w:rsidR="001358DE" w:rsidRPr="00B37BEA" w:rsidRDefault="001358DE"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 xml:space="preserve">* Position </w:t>
            </w:r>
            <w:r w:rsidR="000B025E" w:rsidRPr="00B37BEA">
              <w:rPr>
                <w:rFonts w:ascii="DM Sans" w:hAnsi="DM Sans"/>
                <w:color w:val="0070C0"/>
                <w:sz w:val="20"/>
                <w:szCs w:val="20"/>
                <w14:stylisticSets>
                  <w14:styleSet w14:id="2"/>
                </w14:stylisticSets>
              </w:rPr>
              <w:t xml:space="preserve">1-20 on </w:t>
            </w:r>
            <w:r w:rsidR="008A14CB" w:rsidRPr="00B37BEA">
              <w:rPr>
                <w:rFonts w:ascii="DM Sans" w:hAnsi="DM Sans"/>
                <w:color w:val="0070C0"/>
                <w:sz w:val="20"/>
                <w:szCs w:val="20"/>
                <w14:stylisticSets>
                  <w14:styleSet w14:id="2"/>
                </w14:stylisticSets>
              </w:rPr>
              <w:t>different number</w:t>
            </w:r>
            <w:r w:rsidRPr="00B37BEA">
              <w:rPr>
                <w:rFonts w:ascii="DM Sans" w:hAnsi="DM Sans"/>
                <w:color w:val="0070C0"/>
                <w:sz w:val="20"/>
                <w:szCs w:val="20"/>
                <w14:stylisticSets>
                  <w14:styleSet w14:id="2"/>
                </w14:stylisticSets>
              </w:rPr>
              <w:t xml:space="preserve"> lines </w:t>
            </w:r>
            <w:r w:rsidR="000B025E" w:rsidRPr="00B37BEA">
              <w:rPr>
                <w:rFonts w:ascii="DM Sans" w:hAnsi="DM Sans"/>
                <w:color w:val="0070C0"/>
                <w:sz w:val="20"/>
                <w:szCs w:val="20"/>
                <w14:stylisticSets>
                  <w14:styleSet w14:id="2"/>
                </w14:stylisticSets>
              </w:rPr>
              <w:t>(</w:t>
            </w:r>
            <w:r w:rsidRPr="00B37BEA">
              <w:rPr>
                <w:rFonts w:ascii="DM Sans" w:hAnsi="DM Sans"/>
                <w:color w:val="0070C0"/>
                <w:sz w:val="20"/>
                <w:szCs w:val="20"/>
                <w14:stylisticSets>
                  <w14:styleSet w14:id="2"/>
                </w14:stylisticSets>
              </w:rPr>
              <w:t>marked and unmarked</w:t>
            </w:r>
            <w:r w:rsidR="000B025E" w:rsidRPr="00B37BEA">
              <w:rPr>
                <w:rFonts w:ascii="DM Sans" w:hAnsi="DM Sans"/>
                <w:color w:val="0070C0"/>
                <w:sz w:val="20"/>
                <w:szCs w:val="20"/>
                <w14:stylisticSets>
                  <w14:styleSet w14:id="2"/>
                </w14:stylisticSets>
              </w:rPr>
              <w:t>)</w:t>
            </w:r>
          </w:p>
          <w:p w14:paraId="0AE9E910" w14:textId="46393717" w:rsidR="008A14CB" w:rsidRPr="00B37BEA" w:rsidRDefault="001358DE" w:rsidP="008A14CB">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8A14CB" w:rsidRPr="00B37BEA">
              <w:rPr>
                <w:color w:val="0070C0"/>
              </w:rPr>
              <w:t xml:space="preserve"> </w:t>
            </w:r>
            <w:r w:rsidR="008A14CB" w:rsidRPr="00B37BEA">
              <w:rPr>
                <w:rFonts w:ascii="DM Sans" w:hAnsi="DM Sans"/>
                <w:color w:val="0070C0"/>
                <w:sz w:val="20"/>
                <w:szCs w:val="20"/>
                <w14:stylisticSets>
                  <w14:styleSet w14:id="2"/>
                </w14:stylisticSets>
              </w:rPr>
              <w:t xml:space="preserve">Comparing amounts </w:t>
            </w:r>
          </w:p>
          <w:p w14:paraId="0B56B218" w14:textId="4A9EB958" w:rsidR="00DD57C9" w:rsidRPr="00B37BEA" w:rsidRDefault="008A14CB" w:rsidP="008A14CB">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and using associated vocab</w:t>
            </w:r>
          </w:p>
          <w:p w14:paraId="17FB046F" w14:textId="77777777" w:rsidR="00DD57C9" w:rsidRPr="00B37BEA" w:rsidRDefault="00DD57C9"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*Comparing numbers &amp; using associated vocab and symbols &lt; &gt; and =</w:t>
            </w:r>
          </w:p>
          <w:p w14:paraId="13E5D544" w14:textId="0415C0AB" w:rsidR="00DD57C9" w:rsidRPr="00B37BEA" w:rsidRDefault="00DD57C9" w:rsidP="00B37BEA">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1358DE" w:rsidRPr="00B37BEA">
              <w:rPr>
                <w:rFonts w:ascii="DM Sans" w:hAnsi="DM Sans"/>
                <w:color w:val="0070C0"/>
                <w:sz w:val="20"/>
                <w:szCs w:val="20"/>
                <w14:stylisticSets>
                  <w14:styleSet w14:id="2"/>
                </w14:stylisticSets>
              </w:rPr>
              <w:t>Ordering Numbers</w:t>
            </w:r>
          </w:p>
          <w:p w14:paraId="769620DA" w14:textId="7EC41513" w:rsidR="00DD57C9" w:rsidRPr="00B37BEA" w:rsidRDefault="00DD57C9" w:rsidP="001358DE">
            <w:pPr>
              <w:rPr>
                <w:rFonts w:ascii="DM Sans" w:hAnsi="DM Sans"/>
                <w:color w:val="0070C0"/>
                <w:sz w:val="20"/>
                <w:szCs w:val="20"/>
                <w14:stylisticSets>
                  <w14:styleSet w14:id="2"/>
                </w14:stylisticSets>
              </w:rPr>
            </w:pPr>
            <w:r w:rsidRPr="00B37BEA">
              <w:rPr>
                <w:rFonts w:ascii="DM Sans" w:hAnsi="DM Sans"/>
                <w:color w:val="0070C0"/>
                <w:sz w:val="20"/>
                <w:szCs w:val="20"/>
                <w14:stylisticSets>
                  <w14:styleSet w14:id="2"/>
                </w14:stylisticSets>
              </w:rPr>
              <w:t>*</w:t>
            </w:r>
            <w:r w:rsidR="001358DE" w:rsidRPr="00B37BEA">
              <w:rPr>
                <w:rFonts w:ascii="DM Sans" w:hAnsi="DM Sans"/>
                <w:color w:val="0070C0"/>
                <w:sz w:val="20"/>
                <w:szCs w:val="20"/>
                <w14:stylisticSets>
                  <w14:styleSet w14:id="2"/>
                </w14:stylisticSets>
              </w:rPr>
              <w:t>Read &amp; Writ</w:t>
            </w:r>
            <w:r w:rsidR="008A14CB" w:rsidRPr="00B37BEA">
              <w:rPr>
                <w:rFonts w:ascii="DM Sans" w:hAnsi="DM Sans"/>
                <w:color w:val="0070C0"/>
                <w:sz w:val="20"/>
                <w:szCs w:val="20"/>
                <w14:stylisticSets>
                  <w14:styleSet w14:id="2"/>
                </w14:stylisticSets>
              </w:rPr>
              <w:t>e</w:t>
            </w:r>
            <w:r w:rsidR="001358DE" w:rsidRPr="00B37BEA">
              <w:rPr>
                <w:rFonts w:ascii="DM Sans" w:hAnsi="DM Sans"/>
                <w:color w:val="0070C0"/>
                <w:sz w:val="20"/>
                <w:szCs w:val="20"/>
                <w14:stylisticSets>
                  <w14:styleSet w14:id="2"/>
                </w14:stylisticSets>
              </w:rPr>
              <w:t xml:space="preserve"> numbers to 20 </w:t>
            </w:r>
            <w:r w:rsidR="008A14CB" w:rsidRPr="00B37BEA">
              <w:rPr>
                <w:rFonts w:ascii="DM Sans" w:hAnsi="DM Sans"/>
                <w:color w:val="0070C0"/>
                <w:sz w:val="20"/>
                <w:szCs w:val="20"/>
                <w14:stylisticSets>
                  <w14:styleSet w14:id="2"/>
                </w14:stylisticSets>
              </w:rPr>
              <w:t xml:space="preserve">in </w:t>
            </w:r>
            <w:r w:rsidR="001358DE" w:rsidRPr="00B37BEA">
              <w:rPr>
                <w:rFonts w:ascii="DM Sans" w:hAnsi="DM Sans"/>
                <w:color w:val="0070C0"/>
                <w:sz w:val="20"/>
                <w:szCs w:val="20"/>
                <w14:stylisticSets>
                  <w14:styleSet w14:id="2"/>
                </w14:stylisticSets>
              </w:rPr>
              <w:t>words</w:t>
            </w:r>
            <w:r w:rsidRPr="00B37BEA">
              <w:rPr>
                <w:rFonts w:ascii="DM Sans" w:hAnsi="DM Sans"/>
                <w:color w:val="0070C0"/>
                <w:sz w:val="20"/>
                <w:szCs w:val="20"/>
                <w14:stylisticSets>
                  <w14:styleSet w14:id="2"/>
                </w14:stylisticSets>
              </w:rPr>
              <w:t xml:space="preserve"> </w:t>
            </w:r>
          </w:p>
          <w:p w14:paraId="1444A11B" w14:textId="0D542AD1" w:rsidR="001358DE" w:rsidRPr="00D55A90" w:rsidRDefault="001358DE" w:rsidP="001358DE">
            <w:pPr>
              <w:rPr>
                <w:rFonts w:ascii="DM Sans" w:hAnsi="DM Sans"/>
                <w:sz w:val="20"/>
                <w:szCs w:val="20"/>
                <w14:stylisticSets>
                  <w14:styleSet w14:id="2"/>
                </w14:stylisticSets>
              </w:rPr>
            </w:pPr>
            <w:r w:rsidRPr="00B37BEA">
              <w:rPr>
                <w:rFonts w:ascii="DM Sans" w:hAnsi="DM Sans"/>
                <w:color w:val="0070C0"/>
                <w:sz w:val="20"/>
                <w:szCs w:val="20"/>
                <w14:stylisticSets>
                  <w14:styleSet w14:id="2"/>
                </w14:stylisticSets>
              </w:rPr>
              <w:t>* Problem solving &amp; consolidation</w:t>
            </w:r>
          </w:p>
        </w:tc>
      </w:tr>
      <w:tr w:rsidR="00DD57C9" w:rsidRPr="00D55A90" w14:paraId="0C1A6CB1" w14:textId="77777777" w:rsidTr="00497D7F">
        <w:tc>
          <w:tcPr>
            <w:tcW w:w="2689" w:type="dxa"/>
          </w:tcPr>
          <w:p w14:paraId="1ABAC54E" w14:textId="66F0F67B" w:rsidR="00DD57C9" w:rsidRPr="00D55A90" w:rsidRDefault="00DD57C9" w:rsidP="001234C6">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Count, read and write numbers to 100 in numerals; count in multiples of twos, fives and tens </w:t>
            </w:r>
          </w:p>
        </w:tc>
        <w:tc>
          <w:tcPr>
            <w:tcW w:w="3402" w:type="dxa"/>
            <w:gridSpan w:val="2"/>
          </w:tcPr>
          <w:p w14:paraId="6F6A833A" w14:textId="1E629B22" w:rsidR="00DD57C9" w:rsidRPr="00D55A90" w:rsidRDefault="00DD57C9" w:rsidP="001234C6">
            <w:pPr>
              <w:pStyle w:val="NoSpacing"/>
              <w:rPr>
                <w:rFonts w:ascii="DM Sans" w:hAnsi="DM Sans"/>
                <w:color w:val="0070C0"/>
                <w:sz w:val="20"/>
                <w:szCs w:val="20"/>
                <w14:stylisticSets>
                  <w14:styleSet w14:id="2"/>
                </w14:stylisticSets>
              </w:rPr>
            </w:pPr>
          </w:p>
        </w:tc>
        <w:tc>
          <w:tcPr>
            <w:tcW w:w="5953" w:type="dxa"/>
          </w:tcPr>
          <w:p w14:paraId="2C6055D2" w14:textId="77777777" w:rsidR="00F36D30" w:rsidRPr="00D55A90" w:rsidRDefault="00F36D30"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consistently count a set of objects to 20 </w:t>
            </w:r>
          </w:p>
          <w:p w14:paraId="64394AD1" w14:textId="13548433"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read numbers from 1 – </w:t>
            </w:r>
            <w:r w:rsidR="00F36D30"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numerals</w:t>
            </w:r>
          </w:p>
          <w:p w14:paraId="43DD65C1" w14:textId="3DAE2F4A"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write numbers to </w:t>
            </w:r>
            <w:r w:rsidR="00F36D30"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w:t>
            </w:r>
            <w:r w:rsidR="00732CCE" w:rsidRPr="00D55A90">
              <w:rPr>
                <w:rFonts w:ascii="DM Sans" w:hAnsi="DM Sans"/>
                <w:color w:val="000000" w:themeColor="text1"/>
                <w:sz w:val="20"/>
                <w:szCs w:val="20"/>
                <w14:stylisticSets>
                  <w14:styleSet w14:id="2"/>
                </w14:stylisticSets>
              </w:rPr>
              <w:t xml:space="preserve"> in numerals</w:t>
            </w:r>
          </w:p>
          <w:p w14:paraId="4140FFFF" w14:textId="02133544" w:rsidR="001D53E7" w:rsidRPr="00D55A90" w:rsidRDefault="009E2C24" w:rsidP="008313EC">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complete missing number sequences forwards and backwards to </w:t>
            </w:r>
            <w:r w:rsidR="00F36D30"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 xml:space="preserve">0 </w:t>
            </w:r>
          </w:p>
        </w:tc>
        <w:tc>
          <w:tcPr>
            <w:tcW w:w="3344" w:type="dxa"/>
            <w:vMerge/>
          </w:tcPr>
          <w:p w14:paraId="75A9BF3D" w14:textId="77777777" w:rsidR="00DD57C9" w:rsidRPr="00D55A90" w:rsidRDefault="00DD57C9" w:rsidP="00B37BEA">
            <w:pPr>
              <w:rPr>
                <w:rFonts w:ascii="DM Sans" w:hAnsi="DM Sans"/>
                <w:sz w:val="20"/>
                <w:szCs w:val="20"/>
                <w14:stylisticSets>
                  <w14:styleSet w14:id="2"/>
                </w14:stylisticSets>
              </w:rPr>
            </w:pPr>
          </w:p>
        </w:tc>
      </w:tr>
      <w:tr w:rsidR="00DD57C9" w:rsidRPr="00D55A90" w14:paraId="141191D2" w14:textId="77777777" w:rsidTr="00497D7F">
        <w:tc>
          <w:tcPr>
            <w:tcW w:w="2689" w:type="dxa"/>
          </w:tcPr>
          <w:p w14:paraId="6CC87A92" w14:textId="77777777" w:rsidR="00DD57C9" w:rsidRPr="00D55A90" w:rsidRDefault="00DD57C9" w:rsidP="00B37BEA">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Given a number, identify one more and one less </w:t>
            </w:r>
          </w:p>
          <w:p w14:paraId="12406A46" w14:textId="77777777" w:rsidR="00DD57C9" w:rsidRPr="00D55A90" w:rsidRDefault="00DD57C9" w:rsidP="00B37BEA">
            <w:pPr>
              <w:rPr>
                <w:rFonts w:ascii="DM Sans" w:hAnsi="DM Sans"/>
                <w:sz w:val="20"/>
                <w:szCs w:val="20"/>
                <w14:stylisticSets>
                  <w14:styleSet w14:id="2"/>
                </w14:stylisticSets>
              </w:rPr>
            </w:pPr>
          </w:p>
        </w:tc>
        <w:tc>
          <w:tcPr>
            <w:tcW w:w="3402" w:type="dxa"/>
            <w:gridSpan w:val="2"/>
          </w:tcPr>
          <w:p w14:paraId="4C39CD34" w14:textId="77777777" w:rsidR="00DD57C9" w:rsidRPr="00D55A90" w:rsidRDefault="00DD57C9" w:rsidP="00B37BEA">
            <w:pPr>
              <w:rPr>
                <w:rFonts w:ascii="DM Sans" w:hAnsi="DM Sans"/>
                <w:sz w:val="20"/>
                <w:szCs w:val="20"/>
                <w14:stylisticSets>
                  <w14:styleSet w14:id="2"/>
                </w14:stylisticSets>
              </w:rPr>
            </w:pPr>
          </w:p>
        </w:tc>
        <w:tc>
          <w:tcPr>
            <w:tcW w:w="5953" w:type="dxa"/>
          </w:tcPr>
          <w:p w14:paraId="6082328F" w14:textId="4B1C859E" w:rsidR="00DD57C9" w:rsidRPr="00D55A90" w:rsidRDefault="00DD57C9" w:rsidP="009E2C24">
            <w:pPr>
              <w:pStyle w:val="ListParagraph"/>
              <w:numPr>
                <w:ilvl w:val="0"/>
                <w:numId w:val="13"/>
              </w:numPr>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 xml:space="preserve">Can identify one more than a given number to </w:t>
            </w:r>
            <w:r w:rsidR="00F36D30" w:rsidRPr="00D55A90">
              <w:rPr>
                <w:rFonts w:ascii="DM Sans" w:eastAsia="Comic Sans MS" w:hAnsi="DM Sans" w:cs="Times New Roman"/>
                <w:color w:val="000000"/>
                <w:sz w:val="20"/>
                <w:szCs w:val="20"/>
                <w14:stylisticSets>
                  <w14:styleSet w14:id="2"/>
                </w14:stylisticSets>
              </w:rPr>
              <w:t>2</w:t>
            </w:r>
            <w:r w:rsidRPr="00D55A90">
              <w:rPr>
                <w:rFonts w:ascii="DM Sans" w:eastAsia="Comic Sans MS" w:hAnsi="DM Sans" w:cs="Times New Roman"/>
                <w:color w:val="000000"/>
                <w:sz w:val="20"/>
                <w:szCs w:val="20"/>
                <w14:stylisticSets>
                  <w14:styleSet w14:id="2"/>
                </w14:stylisticSets>
              </w:rPr>
              <w:t>0</w:t>
            </w:r>
          </w:p>
          <w:p w14:paraId="7DDA7CA6" w14:textId="5A3AB634" w:rsidR="00DD57C9" w:rsidRPr="00D55A90" w:rsidRDefault="00DD57C9" w:rsidP="009E2C24">
            <w:pPr>
              <w:pStyle w:val="ListParagraph"/>
              <w:numPr>
                <w:ilvl w:val="0"/>
                <w:numId w:val="13"/>
              </w:numPr>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 xml:space="preserve">Can identify one less than a given number to </w:t>
            </w:r>
            <w:r w:rsidR="00F36D30" w:rsidRPr="00D55A90">
              <w:rPr>
                <w:rFonts w:ascii="DM Sans" w:eastAsia="Comic Sans MS" w:hAnsi="DM Sans" w:cs="Times New Roman"/>
                <w:color w:val="000000"/>
                <w:sz w:val="20"/>
                <w:szCs w:val="20"/>
                <w14:stylisticSets>
                  <w14:styleSet w14:id="2"/>
                </w14:stylisticSets>
              </w:rPr>
              <w:t>2</w:t>
            </w:r>
            <w:r w:rsidRPr="00D55A90">
              <w:rPr>
                <w:rFonts w:ascii="DM Sans" w:eastAsia="Comic Sans MS" w:hAnsi="DM Sans" w:cs="Times New Roman"/>
                <w:color w:val="000000"/>
                <w:sz w:val="20"/>
                <w:szCs w:val="20"/>
                <w14:stylisticSets>
                  <w14:styleSet w14:id="2"/>
                </w14:stylisticSets>
              </w:rPr>
              <w:t>0</w:t>
            </w:r>
          </w:p>
          <w:p w14:paraId="41ECF14D" w14:textId="77777777" w:rsidR="00DD57C9" w:rsidRPr="00D55A90" w:rsidRDefault="00DD57C9" w:rsidP="00B37BEA">
            <w:pPr>
              <w:rPr>
                <w:rFonts w:ascii="DM Sans" w:hAnsi="DM Sans"/>
                <w:sz w:val="20"/>
                <w:szCs w:val="20"/>
                <w14:stylisticSets>
                  <w14:styleSet w14:id="2"/>
                </w14:stylisticSets>
              </w:rPr>
            </w:pPr>
          </w:p>
        </w:tc>
        <w:tc>
          <w:tcPr>
            <w:tcW w:w="3344" w:type="dxa"/>
            <w:vMerge/>
          </w:tcPr>
          <w:p w14:paraId="39F200B2" w14:textId="77777777" w:rsidR="00DD57C9" w:rsidRPr="00D55A90" w:rsidRDefault="00DD57C9" w:rsidP="00B37BEA">
            <w:pPr>
              <w:rPr>
                <w:rFonts w:ascii="DM Sans" w:hAnsi="DM Sans"/>
                <w:sz w:val="20"/>
                <w:szCs w:val="20"/>
                <w14:stylisticSets>
                  <w14:styleSet w14:id="2"/>
                </w14:stylisticSets>
              </w:rPr>
            </w:pPr>
          </w:p>
        </w:tc>
      </w:tr>
      <w:tr w:rsidR="00DD57C9" w:rsidRPr="00D55A90" w14:paraId="72F1C09D" w14:textId="77777777" w:rsidTr="00497D7F">
        <w:tc>
          <w:tcPr>
            <w:tcW w:w="2689" w:type="dxa"/>
          </w:tcPr>
          <w:p w14:paraId="0113E103" w14:textId="77777777" w:rsidR="00DD57C9" w:rsidRPr="00D55A90" w:rsidRDefault="00DD57C9" w:rsidP="00B37BEA">
            <w:pPr>
              <w:pStyle w:val="Default"/>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Identify and represent numbers using objects and pictorial representations including the number line, and use the language of: equal to, more than, less than (fewer), most, least </w:t>
            </w:r>
          </w:p>
        </w:tc>
        <w:tc>
          <w:tcPr>
            <w:tcW w:w="3402" w:type="dxa"/>
            <w:gridSpan w:val="2"/>
          </w:tcPr>
          <w:p w14:paraId="72ABDAA5" w14:textId="77777777" w:rsidR="00DD57C9" w:rsidRPr="00D55A90" w:rsidRDefault="00DD57C9" w:rsidP="00B37BEA">
            <w:pPr>
              <w:pStyle w:val="NoSpacing"/>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1NPV–2 Reason about the location of numbers to 20 within the linear number system, including comparing using &lt; &gt; and =</w:t>
            </w:r>
          </w:p>
          <w:p w14:paraId="45EFF2BD" w14:textId="77777777" w:rsidR="00DD57C9" w:rsidRPr="00D55A90" w:rsidRDefault="00DD57C9" w:rsidP="00B37BEA">
            <w:pPr>
              <w:pStyle w:val="NoSpacing"/>
              <w:rPr>
                <w:rFonts w:ascii="DM Sans" w:hAnsi="DM Sans"/>
                <w:color w:val="0070C0"/>
                <w:sz w:val="20"/>
                <w:szCs w:val="20"/>
                <w14:stylisticSets>
                  <w14:styleSet w14:id="2"/>
                </w14:stylisticSets>
              </w:rPr>
            </w:pPr>
          </w:p>
        </w:tc>
        <w:tc>
          <w:tcPr>
            <w:tcW w:w="5953" w:type="dxa"/>
          </w:tcPr>
          <w:p w14:paraId="41FCB905" w14:textId="3333E5DA" w:rsidR="001D53E7" w:rsidRPr="00D55A90" w:rsidRDefault="00DD57C9" w:rsidP="00F92D0E">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practical equipment to represent a</w:t>
            </w:r>
            <w:r w:rsidR="00DD08B8" w:rsidRPr="00D55A90">
              <w:rPr>
                <w:rFonts w:ascii="DM Sans" w:hAnsi="DM Sans"/>
                <w:color w:val="000000" w:themeColor="text1"/>
                <w:sz w:val="20"/>
                <w:szCs w:val="20"/>
                <w14:stylisticSets>
                  <w14:styleSet w14:id="2"/>
                </w14:stylisticSets>
              </w:rPr>
              <w:t>ny</w:t>
            </w:r>
            <w:r w:rsidRPr="00D55A90">
              <w:rPr>
                <w:rFonts w:ascii="DM Sans" w:hAnsi="DM Sans"/>
                <w:color w:val="000000" w:themeColor="text1"/>
                <w:sz w:val="20"/>
                <w:szCs w:val="20"/>
                <w14:stylisticSets>
                  <w14:styleSet w14:id="2"/>
                </w14:stylisticSets>
              </w:rPr>
              <w:t xml:space="preserve"> number to </w:t>
            </w:r>
            <w:r w:rsidR="00F36D30"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 xml:space="preserve">0 </w:t>
            </w:r>
            <w:r w:rsidR="001D53E7" w:rsidRPr="00D55A90">
              <w:rPr>
                <w:rFonts w:ascii="DM Sans" w:hAnsi="DM Sans"/>
                <w:color w:val="000000" w:themeColor="text1"/>
                <w:sz w:val="20"/>
                <w:szCs w:val="20"/>
                <w14:stylisticSets>
                  <w14:styleSet w14:id="2"/>
                </w14:stylisticSets>
              </w:rPr>
              <w:t xml:space="preserve">and explain </w:t>
            </w:r>
            <w:r w:rsidR="00F36D30" w:rsidRPr="00D55A90">
              <w:rPr>
                <w:rFonts w:ascii="DM Sans" w:hAnsi="DM Sans"/>
                <w:color w:val="000000" w:themeColor="text1"/>
                <w:sz w:val="20"/>
                <w:szCs w:val="20"/>
                <w14:stylisticSets>
                  <w14:styleSet w14:id="2"/>
                </w14:stylisticSets>
              </w:rPr>
              <w:t xml:space="preserve">the </w:t>
            </w:r>
            <w:r w:rsidR="001D53E7" w:rsidRPr="00D55A90">
              <w:rPr>
                <w:rFonts w:ascii="DM Sans" w:hAnsi="DM Sans"/>
                <w:color w:val="000000" w:themeColor="text1"/>
                <w:sz w:val="20"/>
                <w:szCs w:val="20"/>
                <w14:stylisticSets>
                  <w14:styleSet w14:id="2"/>
                </w14:stylisticSets>
              </w:rPr>
              <w:t>value of each digit</w:t>
            </w:r>
          </w:p>
          <w:p w14:paraId="43A57034" w14:textId="6CED8AC3" w:rsidR="00DD08B8" w:rsidRPr="00D55A90" w:rsidRDefault="00DD08B8" w:rsidP="00F92D0E">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use pictorial representations to represent any number to </w:t>
            </w:r>
            <w:r w:rsidR="00F36D30"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 xml:space="preserve">0 </w:t>
            </w:r>
            <w:r w:rsidR="001D53E7" w:rsidRPr="00D55A90">
              <w:rPr>
                <w:rFonts w:ascii="DM Sans" w:hAnsi="DM Sans"/>
                <w:color w:val="000000" w:themeColor="text1"/>
                <w:sz w:val="20"/>
                <w:szCs w:val="20"/>
                <w14:stylisticSets>
                  <w14:styleSet w14:id="2"/>
                </w14:stylisticSets>
              </w:rPr>
              <w:t>and explain value of each digit</w:t>
            </w:r>
          </w:p>
          <w:p w14:paraId="69B66F38" w14:textId="77777777" w:rsidR="00DD57C9" w:rsidRPr="00D55A90" w:rsidRDefault="00DD57C9" w:rsidP="00F92D0E">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compare two numbers that have been created with practical equipment </w:t>
            </w:r>
          </w:p>
          <w:p w14:paraId="1BA85DC6" w14:textId="77777777" w:rsidR="001234C6" w:rsidRPr="00D55A90" w:rsidRDefault="00DD57C9" w:rsidP="001234C6">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position two numbers on a marked number line</w:t>
            </w:r>
            <w:r w:rsidR="00F36D30" w:rsidRPr="00D55A90">
              <w:rPr>
                <w:rFonts w:ascii="DM Sans" w:hAnsi="DM Sans"/>
                <w:color w:val="000000" w:themeColor="text1"/>
                <w:sz w:val="20"/>
                <w:szCs w:val="20"/>
                <w14:stylisticSets>
                  <w14:styleSet w14:id="2"/>
                </w14:stylisticSets>
              </w:rPr>
              <w:t>, compare the numbers</w:t>
            </w:r>
            <w:r w:rsidRPr="00D55A90">
              <w:rPr>
                <w:rFonts w:ascii="DM Sans" w:hAnsi="DM Sans"/>
                <w:color w:val="000000" w:themeColor="text1"/>
                <w:sz w:val="20"/>
                <w:szCs w:val="20"/>
                <w14:stylisticSets>
                  <w14:styleSet w14:id="2"/>
                </w14:stylisticSets>
              </w:rPr>
              <w:t xml:space="preserve"> and reason about where they have been positioned</w:t>
            </w:r>
          </w:p>
          <w:p w14:paraId="1A942539" w14:textId="4261D26C" w:rsidR="00DD57C9" w:rsidRPr="00D55A90" w:rsidRDefault="00F92D0E" w:rsidP="00E230F6">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compare numbers using greater than and less than and the symbols &lt; &gt; and =</w:t>
            </w:r>
          </w:p>
        </w:tc>
        <w:tc>
          <w:tcPr>
            <w:tcW w:w="3344" w:type="dxa"/>
            <w:vMerge/>
          </w:tcPr>
          <w:p w14:paraId="4064B7F3" w14:textId="77777777" w:rsidR="00DD57C9" w:rsidRPr="00D55A90" w:rsidRDefault="00DD57C9" w:rsidP="00B37BEA">
            <w:pPr>
              <w:rPr>
                <w:rFonts w:ascii="DM Sans" w:hAnsi="DM Sans"/>
                <w:sz w:val="20"/>
                <w:szCs w:val="20"/>
                <w14:stylisticSets>
                  <w14:styleSet w14:id="2"/>
                </w14:stylisticSets>
              </w:rPr>
            </w:pPr>
          </w:p>
        </w:tc>
      </w:tr>
      <w:tr w:rsidR="00DD57C9" w:rsidRPr="00D55A90" w14:paraId="792A41F9" w14:textId="77777777" w:rsidTr="00497D7F">
        <w:tc>
          <w:tcPr>
            <w:tcW w:w="2689" w:type="dxa"/>
          </w:tcPr>
          <w:p w14:paraId="3F7730FC" w14:textId="77777777" w:rsidR="00DD57C9" w:rsidRPr="00D55A90" w:rsidRDefault="00DD57C9" w:rsidP="00B37BEA">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Read and write numbers from 1 to 20 in numerals and words.</w:t>
            </w:r>
          </w:p>
        </w:tc>
        <w:tc>
          <w:tcPr>
            <w:tcW w:w="3402" w:type="dxa"/>
            <w:gridSpan w:val="2"/>
          </w:tcPr>
          <w:p w14:paraId="5A9F0764" w14:textId="77777777" w:rsidR="00DD57C9" w:rsidRPr="00D55A90" w:rsidRDefault="00DD57C9" w:rsidP="00B37BEA">
            <w:pPr>
              <w:rPr>
                <w:rFonts w:ascii="DM Sans" w:hAnsi="DM Sans"/>
                <w:sz w:val="20"/>
                <w:szCs w:val="20"/>
                <w14:stylisticSets>
                  <w14:styleSet w14:id="2"/>
                </w14:stylisticSets>
              </w:rPr>
            </w:pPr>
          </w:p>
        </w:tc>
        <w:tc>
          <w:tcPr>
            <w:tcW w:w="5953" w:type="dxa"/>
          </w:tcPr>
          <w:p w14:paraId="21EB6AFC" w14:textId="7F81AF49"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read numbers from 1 – </w:t>
            </w:r>
            <w:r w:rsidR="001D53E7"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numerals</w:t>
            </w:r>
          </w:p>
          <w:p w14:paraId="5F740F5A" w14:textId="6CA2B754"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write numbers from 1 – </w:t>
            </w:r>
            <w:r w:rsidR="001D53E7"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numerals including accurate formation of all numerals 0-9</w:t>
            </w:r>
          </w:p>
          <w:p w14:paraId="027DC651" w14:textId="327E1515"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read numbers from 1 – </w:t>
            </w:r>
            <w:r w:rsidR="001D53E7"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words</w:t>
            </w:r>
          </w:p>
          <w:p w14:paraId="2CC52525" w14:textId="2ACE56B6" w:rsidR="00DD57C9" w:rsidRPr="00D55A90" w:rsidRDefault="00DD57C9" w:rsidP="001234C6">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write numbers from 1-</w:t>
            </w:r>
            <w:r w:rsidR="001D53E7"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words</w:t>
            </w:r>
          </w:p>
        </w:tc>
        <w:tc>
          <w:tcPr>
            <w:tcW w:w="3344" w:type="dxa"/>
            <w:vMerge/>
          </w:tcPr>
          <w:p w14:paraId="222ED190" w14:textId="77777777" w:rsidR="00DD57C9" w:rsidRPr="00D55A90" w:rsidRDefault="00DD57C9" w:rsidP="00B37BEA">
            <w:pPr>
              <w:rPr>
                <w:rFonts w:ascii="DM Sans" w:hAnsi="DM Sans"/>
                <w:sz w:val="20"/>
                <w:szCs w:val="20"/>
                <w14:stylisticSets>
                  <w14:styleSet w14:id="2"/>
                </w14:stylisticSets>
              </w:rPr>
            </w:pPr>
          </w:p>
        </w:tc>
      </w:tr>
    </w:tbl>
    <w:p w14:paraId="6531E44B" w14:textId="2DBA19C6" w:rsidR="00DD57C9" w:rsidRPr="00D55A90" w:rsidRDefault="00DD57C9" w:rsidP="00DD57C9">
      <w:pPr>
        <w:rPr>
          <w:rFonts w:ascii="DM Sans" w:hAnsi="DM Sans"/>
          <w:sz w:val="20"/>
          <w:szCs w:val="20"/>
          <w14:stylisticSets>
            <w14:styleSet w14:id="2"/>
          </w14:stylisticSets>
        </w:rPr>
      </w:pPr>
    </w:p>
    <w:p w14:paraId="577B8976" w14:textId="77777777" w:rsidR="004F4BB8" w:rsidRPr="00D55A90" w:rsidRDefault="004F4BB8" w:rsidP="00DD57C9">
      <w:pPr>
        <w:rPr>
          <w:rFonts w:ascii="DM Sans" w:hAnsi="DM Sans"/>
          <w:sz w:val="20"/>
          <w:szCs w:val="20"/>
          <w14:stylisticSets>
            <w14:styleSet w14:id="2"/>
          </w14:stylisticSets>
        </w:rPr>
      </w:pPr>
    </w:p>
    <w:tbl>
      <w:tblPr>
        <w:tblStyle w:val="TableGrid"/>
        <w:tblW w:w="0" w:type="auto"/>
        <w:tblLook w:val="04A0" w:firstRow="1" w:lastRow="0" w:firstColumn="1" w:lastColumn="0" w:noHBand="0" w:noVBand="1"/>
      </w:tblPr>
      <w:tblGrid>
        <w:gridCol w:w="2547"/>
        <w:gridCol w:w="2977"/>
        <w:gridCol w:w="6520"/>
        <w:gridCol w:w="3344"/>
      </w:tblGrid>
      <w:tr w:rsidR="00841B8C" w:rsidRPr="00D55A90" w14:paraId="2AB1F8F5" w14:textId="77777777" w:rsidTr="00B37BEA">
        <w:tc>
          <w:tcPr>
            <w:tcW w:w="15388" w:type="dxa"/>
            <w:gridSpan w:val="4"/>
          </w:tcPr>
          <w:p w14:paraId="3D240A75" w14:textId="513E17AD" w:rsidR="00841B8C" w:rsidRPr="00D55A90" w:rsidRDefault="004F4BB8" w:rsidP="00B37BEA">
            <w:pPr>
              <w:jc w:val="center"/>
              <w:rPr>
                <w:rFonts w:ascii="DM Sans" w:hAnsi="DM Sans"/>
                <w:b/>
                <w:bCs/>
                <w:sz w:val="20"/>
                <w:szCs w:val="20"/>
                <w14:stylisticSets>
                  <w14:styleSet w14:id="2"/>
                </w14:stylisticSets>
              </w:rPr>
            </w:pPr>
            <w:r w:rsidRPr="00D55A90">
              <w:rPr>
                <w14:stylisticSets>
                  <w14:styleSet w14:id="2"/>
                </w14:stylisticSets>
              </w:rPr>
              <w:br w:type="page"/>
            </w:r>
            <w:r w:rsidR="00841B8C" w:rsidRPr="00D55A90">
              <w:rPr>
                <w:rFonts w:ascii="DM Sans" w:hAnsi="DM Sans"/>
                <w:b/>
                <w:bCs/>
                <w:sz w:val="20"/>
                <w:szCs w:val="20"/>
                <w14:stylisticSets>
                  <w14:styleSet w14:id="2"/>
                </w14:stylisticSets>
              </w:rPr>
              <w:t>Block 4</w:t>
            </w:r>
          </w:p>
        </w:tc>
      </w:tr>
      <w:tr w:rsidR="00841B8C" w:rsidRPr="00D55A90" w14:paraId="44A80E96" w14:textId="77777777" w:rsidTr="00B37BEA">
        <w:tc>
          <w:tcPr>
            <w:tcW w:w="15388" w:type="dxa"/>
            <w:gridSpan w:val="4"/>
          </w:tcPr>
          <w:p w14:paraId="08A8894D" w14:textId="77777777" w:rsidR="00841B8C" w:rsidRPr="00D55A90" w:rsidRDefault="00841B8C" w:rsidP="00B37BEA">
            <w:pPr>
              <w:jc w:val="center"/>
              <w:rPr>
                <w:rFonts w:ascii="DM Sans" w:hAnsi="DM Sans"/>
                <w:b/>
                <w:bCs/>
                <w:sz w:val="20"/>
                <w:szCs w:val="20"/>
                <w14:stylisticSets>
                  <w14:styleSet w14:id="2"/>
                </w14:stylisticSets>
              </w:rPr>
            </w:pPr>
            <w:bookmarkStart w:id="4" w:name="Addsub20"/>
            <w:r w:rsidRPr="00D55A90">
              <w:rPr>
                <w:rFonts w:ascii="DM Sans" w:hAnsi="DM Sans"/>
                <w:b/>
                <w:bCs/>
                <w:sz w:val="20"/>
                <w:szCs w:val="20"/>
                <w14:stylisticSets>
                  <w14:styleSet w14:id="2"/>
                </w14:stylisticSets>
              </w:rPr>
              <w:t>Addition and Subtraction within 20</w:t>
            </w:r>
            <w:bookmarkEnd w:id="4"/>
          </w:p>
        </w:tc>
      </w:tr>
      <w:tr w:rsidR="00841B8C" w:rsidRPr="00D55A90" w14:paraId="5E8E650C" w14:textId="77777777" w:rsidTr="004F4BB8">
        <w:tc>
          <w:tcPr>
            <w:tcW w:w="2547" w:type="dxa"/>
          </w:tcPr>
          <w:p w14:paraId="22E96275" w14:textId="7AFB0EE7" w:rsidR="00841B8C" w:rsidRPr="00D55A90" w:rsidRDefault="00841B8C" w:rsidP="004F4BB8">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0C77B566" w14:textId="77777777" w:rsidR="004F4BB8" w:rsidRPr="00D55A90" w:rsidRDefault="004F4BB8" w:rsidP="004F4BB8">
            <w:pPr>
              <w:jc w:val="center"/>
              <w:rPr>
                <w:rFonts w:ascii="DM Sans" w:hAnsi="DM Sans"/>
                <w:b/>
                <w:bCs/>
                <w:sz w:val="20"/>
                <w:szCs w:val="20"/>
                <w14:stylisticSets>
                  <w14:styleSet w14:id="2"/>
                </w14:stylisticSets>
              </w:rPr>
            </w:pPr>
          </w:p>
          <w:p w14:paraId="6E72E0C4"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2977" w:type="dxa"/>
          </w:tcPr>
          <w:p w14:paraId="4825BD3B"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520" w:type="dxa"/>
          </w:tcPr>
          <w:p w14:paraId="6AD96E5A"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326B5E72"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5C12F6AE" w14:textId="77777777" w:rsidR="00841B8C" w:rsidRPr="00D55A90" w:rsidRDefault="00841B8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841B8C" w:rsidRPr="00D55A90" w14:paraId="31CB47C2" w14:textId="77777777" w:rsidTr="004F4BB8">
        <w:tc>
          <w:tcPr>
            <w:tcW w:w="2547" w:type="dxa"/>
          </w:tcPr>
          <w:p w14:paraId="58A7AC93" w14:textId="1D8B58CB" w:rsidR="00841B8C" w:rsidRPr="00D55A90" w:rsidRDefault="00841B8C" w:rsidP="004F4BB8">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Read, write and interpret mathematical statements involving addition (+), subtraction (-) and equals (=) signs </w:t>
            </w:r>
          </w:p>
        </w:tc>
        <w:tc>
          <w:tcPr>
            <w:tcW w:w="2977" w:type="dxa"/>
          </w:tcPr>
          <w:p w14:paraId="5099E45B" w14:textId="77777777" w:rsidR="00841B8C" w:rsidRPr="00D55A90" w:rsidRDefault="00841B8C" w:rsidP="00B37BEA">
            <w:pPr>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1AS–2 Read, write and interpret equations containing addition (+), subtraction (-) and equals (=) symbols, and relate additive expressions and equations to real-life contexts.</w:t>
            </w:r>
          </w:p>
          <w:p w14:paraId="5FE24FF3" w14:textId="77777777" w:rsidR="004F4BB8" w:rsidRDefault="004F4BB8" w:rsidP="00B37BEA">
            <w:pPr>
              <w:rPr>
                <w:rFonts w:ascii="DM Sans" w:hAnsi="DM Sans"/>
                <w:color w:val="0070C0"/>
                <w:sz w:val="20"/>
                <w:szCs w:val="20"/>
                <w14:stylisticSets>
                  <w14:styleSet w14:id="2"/>
                </w14:stylisticSets>
              </w:rPr>
            </w:pPr>
          </w:p>
          <w:p w14:paraId="3394621D" w14:textId="6DA7F802" w:rsidR="00101A64" w:rsidRPr="00D55A90" w:rsidRDefault="00101A64" w:rsidP="00B37BEA">
            <w:pPr>
              <w:rPr>
                <w:rFonts w:ascii="DM Sans" w:hAnsi="DM Sans"/>
                <w:color w:val="0070C0"/>
                <w:sz w:val="20"/>
                <w:szCs w:val="20"/>
                <w14:stylisticSets>
                  <w14:styleSet w14:id="2"/>
                </w14:stylisticSets>
              </w:rPr>
            </w:pPr>
          </w:p>
        </w:tc>
        <w:tc>
          <w:tcPr>
            <w:tcW w:w="6520" w:type="dxa"/>
          </w:tcPr>
          <w:p w14:paraId="5E84BCCA"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begin to use addition (+), subtraction (-) and equals (=) signs to record their work</w:t>
            </w:r>
          </w:p>
          <w:p w14:paraId="254B6B73"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read the mathematical statements they have recorded</w:t>
            </w:r>
          </w:p>
          <w:p w14:paraId="5965DAFD"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read, write and interpret mathematical statements involving addition (+), subtraction (–) and equals (=)</w:t>
            </w:r>
          </w:p>
          <w:p w14:paraId="338F0F4D" w14:textId="77777777" w:rsidR="00841B8C" w:rsidRPr="00D55A90" w:rsidRDefault="00841B8C" w:rsidP="00B37BEA">
            <w:pPr>
              <w:pStyle w:val="ListParagraph"/>
              <w:ind w:left="242"/>
              <w:rPr>
                <w:rFonts w:ascii="DM Sans" w:hAnsi="DM Sans"/>
                <w:color w:val="000000" w:themeColor="text1"/>
                <w:sz w:val="20"/>
                <w:szCs w:val="20"/>
                <w14:stylisticSets>
                  <w14:styleSet w14:id="2"/>
                </w14:stylisticSets>
              </w:rPr>
            </w:pPr>
          </w:p>
        </w:tc>
        <w:tc>
          <w:tcPr>
            <w:tcW w:w="3344" w:type="dxa"/>
            <w:vMerge w:val="restart"/>
          </w:tcPr>
          <w:p w14:paraId="336FD1AB" w14:textId="58C5380E" w:rsidR="002D2896" w:rsidRPr="00C3358E" w:rsidRDefault="00841B8C" w:rsidP="002D2896">
            <w:pPr>
              <w:rPr>
                <w:rFonts w:ascii="DM Sans" w:hAnsi="DM Sans"/>
                <w:bCs/>
                <w:color w:val="0070C0"/>
                <w:sz w:val="20"/>
                <w:szCs w:val="20"/>
                <w14:stylisticSets>
                  <w14:styleSet w14:id="2"/>
                </w14:stylisticSets>
              </w:rPr>
            </w:pPr>
            <w:r w:rsidRPr="00C3358E">
              <w:rPr>
                <w:rFonts w:ascii="DM Sans" w:hAnsi="DM Sans"/>
                <w:color w:val="0070C0"/>
                <w:sz w:val="20"/>
                <w:szCs w:val="20"/>
                <w14:stylisticSets>
                  <w14:styleSet w14:id="2"/>
                </w14:stylisticSets>
              </w:rPr>
              <w:t>*</w:t>
            </w:r>
            <w:r w:rsidRPr="00C3358E">
              <w:rPr>
                <w:rFonts w:ascii="DM Sans" w:hAnsi="DM Sans"/>
                <w:b/>
                <w:color w:val="0070C0"/>
                <w:sz w:val="20"/>
                <w:szCs w:val="20"/>
                <w14:stylisticSets>
                  <w14:styleSet w14:id="2"/>
                </w14:stylisticSets>
              </w:rPr>
              <w:t xml:space="preserve"> </w:t>
            </w:r>
            <w:r w:rsidRPr="00C3358E">
              <w:rPr>
                <w:rFonts w:ascii="DM Sans" w:hAnsi="DM Sans"/>
                <w:bCs/>
                <w:color w:val="0070C0"/>
                <w:sz w:val="20"/>
                <w:szCs w:val="20"/>
                <w14:stylisticSets>
                  <w14:styleSet w14:id="2"/>
                </w14:stylisticSets>
              </w:rPr>
              <w:t xml:space="preserve">Recap addition facts within 10 </w:t>
            </w:r>
            <w:r w:rsidR="00154C13" w:rsidRPr="00C3358E">
              <w:rPr>
                <w:rFonts w:ascii="DM Sans" w:hAnsi="DM Sans"/>
                <w:bCs/>
                <w:color w:val="0070C0"/>
                <w:sz w:val="20"/>
                <w:szCs w:val="20"/>
                <w14:stylisticSets>
                  <w14:styleSet w14:id="2"/>
                </w14:stylisticSets>
              </w:rPr>
              <w:t>-</w:t>
            </w:r>
            <w:r w:rsidRPr="00C3358E">
              <w:rPr>
                <w:rFonts w:ascii="DM Sans" w:hAnsi="DM Sans"/>
                <w:bCs/>
                <w:color w:val="0070C0"/>
                <w:sz w:val="20"/>
                <w:szCs w:val="20"/>
                <w14:stylisticSets>
                  <w14:styleSet w14:id="2"/>
                </w14:stylisticSets>
              </w:rPr>
              <w:t>developing fluency using a variety of strategies</w:t>
            </w:r>
            <w:r w:rsidR="0057169F" w:rsidRPr="00C3358E">
              <w:rPr>
                <w:rFonts w:ascii="DM Sans" w:hAnsi="DM Sans"/>
                <w:bCs/>
                <w:color w:val="0070C0"/>
                <w:sz w:val="20"/>
                <w:szCs w:val="20"/>
                <w14:stylisticSets>
                  <w14:styleSet w14:id="2"/>
                </w14:stylisticSets>
              </w:rPr>
              <w:t xml:space="preserve"> i</w:t>
            </w:r>
            <w:r w:rsidR="00C97376" w:rsidRPr="00C3358E">
              <w:rPr>
                <w:rFonts w:ascii="DM Sans" w:hAnsi="DM Sans"/>
                <w:bCs/>
                <w:color w:val="0070C0"/>
                <w:sz w:val="20"/>
                <w:szCs w:val="20"/>
                <w14:stylisticSets>
                  <w14:styleSet w14:id="2"/>
                </w14:stylisticSets>
              </w:rPr>
              <w:t>nclud</w:t>
            </w:r>
            <w:r w:rsidR="0057169F" w:rsidRPr="00C3358E">
              <w:rPr>
                <w:rFonts w:ascii="DM Sans" w:hAnsi="DM Sans"/>
                <w:bCs/>
                <w:color w:val="0070C0"/>
                <w:sz w:val="20"/>
                <w:szCs w:val="20"/>
                <w14:stylisticSets>
                  <w14:styleSet w14:id="2"/>
                </w14:stylisticSets>
              </w:rPr>
              <w:t>ing</w:t>
            </w:r>
            <w:r w:rsidR="00C97376" w:rsidRPr="00C3358E">
              <w:rPr>
                <w:rFonts w:ascii="DM Sans" w:hAnsi="DM Sans"/>
                <w:bCs/>
                <w:color w:val="0070C0"/>
                <w:sz w:val="20"/>
                <w:szCs w:val="20"/>
                <w14:stylisticSets>
                  <w14:styleSet w14:id="2"/>
                </w14:stylisticSets>
              </w:rPr>
              <w:t xml:space="preserve"> t</w:t>
            </w:r>
            <w:r w:rsidRPr="00C3358E">
              <w:rPr>
                <w:rFonts w:ascii="DM Sans" w:hAnsi="DM Sans"/>
                <w:bCs/>
                <w:color w:val="0070C0"/>
                <w:sz w:val="20"/>
                <w:szCs w:val="20"/>
                <w14:stylisticSets>
                  <w14:styleSet w14:id="2"/>
                </w14:stylisticSets>
              </w:rPr>
              <w:t>he effect of adding zero</w:t>
            </w:r>
            <w:r w:rsidR="002D2896" w:rsidRPr="00C3358E">
              <w:rPr>
                <w:rFonts w:ascii="DM Sans" w:hAnsi="DM Sans"/>
                <w:bCs/>
                <w:color w:val="0070C0"/>
                <w:sz w:val="20"/>
                <w:szCs w:val="20"/>
                <w14:stylisticSets>
                  <w14:styleSet w14:id="2"/>
                </w14:stylisticSets>
              </w:rPr>
              <w:t>, one or two and using near doubles.</w:t>
            </w:r>
          </w:p>
          <w:p w14:paraId="14C0C255" w14:textId="6CC266FA" w:rsidR="00C97376" w:rsidRDefault="00841B8C" w:rsidP="00AF2EF0">
            <w:pPr>
              <w:rPr>
                <w:rFonts w:ascii="DM Sans" w:hAnsi="DM Sans"/>
                <w:bCs/>
                <w:sz w:val="20"/>
                <w:szCs w:val="20"/>
                <w14:stylisticSets>
                  <w14:styleSet w14:id="2"/>
                </w14:stylisticSets>
              </w:rPr>
            </w:pPr>
            <w:r w:rsidRPr="00D55A90">
              <w:rPr>
                <w:rFonts w:ascii="DM Sans" w:hAnsi="DM Sans"/>
                <w:bCs/>
                <w:sz w:val="20"/>
                <w:szCs w:val="20"/>
                <w14:stylisticSets>
                  <w14:styleSet w14:id="2"/>
                </w14:stylisticSets>
              </w:rPr>
              <w:t>*</w:t>
            </w:r>
            <w:r w:rsidR="00C97376">
              <w:rPr>
                <w:rFonts w:ascii="DM Sans" w:hAnsi="DM Sans"/>
                <w:bCs/>
                <w:sz w:val="20"/>
                <w:szCs w:val="20"/>
                <w14:stylisticSets>
                  <w14:styleSet w14:id="2"/>
                </w14:stylisticSets>
              </w:rPr>
              <w:t>Recap a</w:t>
            </w:r>
            <w:r w:rsidRPr="00D55A90">
              <w:rPr>
                <w:rFonts w:ascii="DM Sans" w:hAnsi="DM Sans"/>
                <w:bCs/>
                <w:sz w:val="20"/>
                <w:szCs w:val="20"/>
                <w14:stylisticSets>
                  <w14:styleSet w14:id="2"/>
                </w14:stylisticSets>
              </w:rPr>
              <w:t xml:space="preserve">ddition </w:t>
            </w:r>
            <w:r w:rsidR="00C97376">
              <w:rPr>
                <w:rFonts w:ascii="DM Sans" w:hAnsi="DM Sans"/>
                <w:bCs/>
                <w:sz w:val="20"/>
                <w:szCs w:val="20"/>
                <w14:stylisticSets>
                  <w14:styleSet w14:id="2"/>
                </w14:stylisticSets>
              </w:rPr>
              <w:t>by counting on and extend to 20</w:t>
            </w:r>
            <w:r w:rsidR="0057169F">
              <w:rPr>
                <w:rFonts w:ascii="DM Sans" w:hAnsi="DM Sans"/>
                <w:bCs/>
                <w:sz w:val="20"/>
                <w:szCs w:val="20"/>
                <w14:stylisticSets>
                  <w14:styleSet w14:id="2"/>
                </w14:stylisticSets>
              </w:rPr>
              <w:t xml:space="preserve"> in</w:t>
            </w:r>
            <w:r w:rsidR="00C97376">
              <w:rPr>
                <w:rFonts w:ascii="DM Sans" w:hAnsi="DM Sans"/>
                <w:bCs/>
                <w:sz w:val="20"/>
                <w:szCs w:val="20"/>
                <w14:stylisticSets>
                  <w14:styleSet w14:id="2"/>
                </w14:stylisticSets>
              </w:rPr>
              <w:t>clud</w:t>
            </w:r>
            <w:r w:rsidR="0057169F">
              <w:rPr>
                <w:rFonts w:ascii="DM Sans" w:hAnsi="DM Sans"/>
                <w:bCs/>
                <w:sz w:val="20"/>
                <w:szCs w:val="20"/>
                <w14:stylisticSets>
                  <w14:styleSet w14:id="2"/>
                </w14:stylisticSets>
              </w:rPr>
              <w:t>ing</w:t>
            </w:r>
            <w:r w:rsidR="00C97376">
              <w:rPr>
                <w:rFonts w:ascii="DM Sans" w:hAnsi="DM Sans"/>
                <w:bCs/>
                <w:sz w:val="20"/>
                <w:szCs w:val="20"/>
                <w14:stylisticSets>
                  <w14:styleSet w14:id="2"/>
                </w14:stylisticSets>
              </w:rPr>
              <w:t xml:space="preserve"> the effect of adding zero</w:t>
            </w:r>
          </w:p>
          <w:p w14:paraId="7C6D7AD3" w14:textId="52DE2B87" w:rsidR="0057169F" w:rsidRPr="00D55A90" w:rsidRDefault="0057169F" w:rsidP="00AF2EF0">
            <w:pPr>
              <w:rPr>
                <w:rFonts w:ascii="DM Sans" w:hAnsi="DM Sans"/>
                <w:bCs/>
                <w:sz w:val="20"/>
                <w:szCs w:val="20"/>
                <w14:stylisticSets>
                  <w14:styleSet w14:id="2"/>
                </w14:stylisticSets>
              </w:rPr>
            </w:pPr>
            <w:r>
              <w:t>*</w:t>
            </w:r>
            <w:r w:rsidRPr="0057169F">
              <w:rPr>
                <w:rFonts w:ascii="DM Sans" w:hAnsi="DM Sans"/>
                <w:sz w:val="20"/>
                <w:szCs w:val="20"/>
              </w:rPr>
              <w:t>Solve one step problems that involve addition</w:t>
            </w:r>
          </w:p>
          <w:p w14:paraId="05374F93" w14:textId="5F37FA01" w:rsidR="00841B8C" w:rsidRPr="00C3358E" w:rsidRDefault="00841B8C" w:rsidP="006A468B">
            <w:pPr>
              <w:pStyle w:val="NoSpacing"/>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Pr="00C3358E">
              <w:rPr>
                <w:rFonts w:ascii="DM Sans" w:hAnsi="DM Sans"/>
                <w:color w:val="0070C0"/>
                <w:sz w:val="20"/>
                <w:szCs w:val="20"/>
                <w14:stylisticSets>
                  <w14:styleSet w14:id="2"/>
                </w14:stylisticSets>
              </w:rPr>
              <w:t>Recall number bonds to 10 and use them to make bonds to 20</w:t>
            </w:r>
          </w:p>
          <w:p w14:paraId="746C85BA" w14:textId="67A58CEC" w:rsidR="00C97376" w:rsidRDefault="00841B8C" w:rsidP="00C97376">
            <w:pPr>
              <w:pStyle w:val="NoSpacing"/>
              <w:rPr>
                <w:rFonts w:ascii="DM Sans" w:hAnsi="DM Sans"/>
                <w:sz w:val="20"/>
                <w:szCs w:val="20"/>
                <w14:stylisticSets>
                  <w14:styleSet w14:id="2"/>
                </w14:stylisticSets>
              </w:rPr>
            </w:pPr>
            <w:r w:rsidRPr="00D55A90">
              <w:rPr>
                <w:rFonts w:ascii="DM Sans" w:hAnsi="DM Sans"/>
                <w:sz w:val="20"/>
                <w:szCs w:val="20"/>
                <w14:stylisticSets>
                  <w14:styleSet w14:id="2"/>
                </w14:stylisticSets>
              </w:rPr>
              <w:t>*</w:t>
            </w:r>
            <w:r w:rsidR="0057169F">
              <w:rPr>
                <w:rFonts w:ascii="DM Sans" w:hAnsi="DM Sans"/>
                <w:sz w:val="20"/>
                <w:szCs w:val="20"/>
                <w14:stylisticSets>
                  <w14:styleSet w14:id="2"/>
                </w14:stylisticSets>
              </w:rPr>
              <w:t>Composition and addition with three parts</w:t>
            </w:r>
          </w:p>
          <w:p w14:paraId="3E6AB5AA" w14:textId="44EAC51D" w:rsidR="00C97376" w:rsidRDefault="00C97376" w:rsidP="00B37BEA">
            <w:pPr>
              <w:rPr>
                <w:rFonts w:ascii="DM Sans" w:hAnsi="DM Sans"/>
                <w:sz w:val="20"/>
                <w:szCs w:val="20"/>
                <w14:stylisticSets>
                  <w14:styleSet w14:id="2"/>
                </w14:stylisticSets>
              </w:rPr>
            </w:pPr>
            <w:r>
              <w:rPr>
                <w:rFonts w:ascii="DM Sans" w:hAnsi="DM Sans"/>
                <w:sz w:val="20"/>
                <w:szCs w:val="20"/>
                <w14:stylisticSets>
                  <w14:styleSet w14:id="2"/>
                </w14:stylisticSets>
              </w:rPr>
              <w:t>*</w:t>
            </w:r>
            <w:r w:rsidRPr="00C97376">
              <w:rPr>
                <w:rFonts w:ascii="DM Sans" w:hAnsi="DM Sans"/>
                <w:sz w:val="20"/>
                <w:szCs w:val="20"/>
                <w14:stylisticSets>
                  <w14:styleSet w14:id="2"/>
                </w14:stylisticSets>
              </w:rPr>
              <w:t xml:space="preserve">Adding </w:t>
            </w:r>
            <w:r w:rsidR="0057169F">
              <w:rPr>
                <w:rFonts w:ascii="DM Sans" w:hAnsi="DM Sans"/>
                <w:sz w:val="20"/>
                <w:szCs w:val="20"/>
                <w14:stylisticSets>
                  <w14:styleSet w14:id="2"/>
                </w14:stylisticSets>
              </w:rPr>
              <w:t>by bridging to 10</w:t>
            </w:r>
          </w:p>
          <w:p w14:paraId="42E818A5" w14:textId="4EC8E155" w:rsidR="00C97376" w:rsidRPr="00C97376" w:rsidRDefault="00C97376" w:rsidP="00C97376">
            <w:pPr>
              <w:rPr>
                <w:rFonts w:ascii="DM Sans" w:hAnsi="DM Sans"/>
                <w:bCs/>
                <w:sz w:val="20"/>
                <w:szCs w:val="20"/>
                <w14:stylisticSets>
                  <w14:styleSet w14:id="2"/>
                </w14:stylisticSets>
              </w:rPr>
            </w:pPr>
            <w:r>
              <w:rPr>
                <w:rFonts w:ascii="DM Sans" w:hAnsi="DM Sans"/>
                <w:bCs/>
                <w:sz w:val="20"/>
                <w:szCs w:val="20"/>
                <w14:stylisticSets>
                  <w14:styleSet w14:id="2"/>
                </w14:stylisticSets>
              </w:rPr>
              <w:t>*</w:t>
            </w:r>
            <w:r w:rsidRPr="00C97376">
              <w:rPr>
                <w:rFonts w:ascii="DM Sans" w:hAnsi="DM Sans"/>
                <w:bCs/>
                <w:sz w:val="20"/>
                <w:szCs w:val="20"/>
                <w14:stylisticSets>
                  <w14:styleSet w14:id="2"/>
                </w14:stylisticSets>
              </w:rPr>
              <w:t xml:space="preserve">Recap subtraction </w:t>
            </w:r>
          </w:p>
          <w:p w14:paraId="5D06452F" w14:textId="77777777" w:rsidR="00C97376" w:rsidRPr="00C97376" w:rsidRDefault="00C97376" w:rsidP="00C97376">
            <w:pPr>
              <w:rPr>
                <w:rFonts w:ascii="DM Sans" w:hAnsi="DM Sans"/>
                <w:bCs/>
                <w:sz w:val="20"/>
                <w:szCs w:val="20"/>
                <w14:stylisticSets>
                  <w14:styleSet w14:id="2"/>
                </w14:stylisticSets>
              </w:rPr>
            </w:pPr>
            <w:r w:rsidRPr="00C97376">
              <w:rPr>
                <w:rFonts w:ascii="DM Sans" w:hAnsi="DM Sans"/>
                <w:bCs/>
                <w:sz w:val="20"/>
                <w:szCs w:val="20"/>
                <w14:stylisticSets>
                  <w14:styleSet w14:id="2"/>
                </w14:stylisticSets>
              </w:rPr>
              <w:t xml:space="preserve">by reduction (taking away) and </w:t>
            </w:r>
          </w:p>
          <w:p w14:paraId="549914B5" w14:textId="77777777" w:rsidR="00C97376" w:rsidRPr="00C97376" w:rsidRDefault="00C97376" w:rsidP="00C97376">
            <w:pPr>
              <w:rPr>
                <w:rFonts w:ascii="DM Sans" w:hAnsi="DM Sans"/>
                <w:bCs/>
                <w:sz w:val="20"/>
                <w:szCs w:val="20"/>
                <w14:stylisticSets>
                  <w14:styleSet w14:id="2"/>
                </w14:stylisticSets>
              </w:rPr>
            </w:pPr>
            <w:r w:rsidRPr="00C97376">
              <w:rPr>
                <w:rFonts w:ascii="DM Sans" w:hAnsi="DM Sans"/>
                <w:bCs/>
                <w:sz w:val="20"/>
                <w:szCs w:val="20"/>
                <w14:stylisticSets>
                  <w14:styleSet w14:id="2"/>
                </w14:stylisticSets>
              </w:rPr>
              <w:t>by partitioning (not structure)</w:t>
            </w:r>
          </w:p>
          <w:p w14:paraId="335F2A03" w14:textId="61A91F0B" w:rsidR="00C97376" w:rsidRDefault="00C97376" w:rsidP="00C97376">
            <w:pPr>
              <w:rPr>
                <w:rFonts w:ascii="DM Sans" w:hAnsi="DM Sans"/>
                <w:bCs/>
                <w:sz w:val="20"/>
                <w:szCs w:val="20"/>
                <w14:stylisticSets>
                  <w14:styleSet w14:id="2"/>
                </w14:stylisticSets>
              </w:rPr>
            </w:pPr>
            <w:r w:rsidRPr="00C97376">
              <w:rPr>
                <w:rFonts w:ascii="DM Sans" w:hAnsi="DM Sans"/>
                <w:bCs/>
                <w:sz w:val="20"/>
                <w:szCs w:val="20"/>
                <w14:stylisticSets>
                  <w14:styleSet w14:id="2"/>
                </w14:stylisticSets>
              </w:rPr>
              <w:t>and extend to 20</w:t>
            </w:r>
          </w:p>
          <w:p w14:paraId="18329650" w14:textId="71AA91BA" w:rsidR="0057169F" w:rsidRDefault="0057169F" w:rsidP="00C97376">
            <w:pPr>
              <w:rPr>
                <w:rFonts w:ascii="DM Sans" w:hAnsi="DM Sans"/>
                <w:bCs/>
                <w:sz w:val="20"/>
                <w:szCs w:val="20"/>
                <w14:stylisticSets>
                  <w14:styleSet w14:id="2"/>
                </w14:stylisticSets>
              </w:rPr>
            </w:pPr>
            <w:r>
              <w:rPr>
                <w:rFonts w:ascii="DM Sans" w:hAnsi="DM Sans"/>
                <w:bCs/>
                <w:sz w:val="20"/>
                <w:szCs w:val="20"/>
                <w14:stylisticSets>
                  <w14:styleSet w14:id="2"/>
                </w14:stylisticSets>
              </w:rPr>
              <w:t>*</w:t>
            </w:r>
            <w:r>
              <w:t xml:space="preserve"> </w:t>
            </w:r>
            <w:r w:rsidRPr="0057169F">
              <w:rPr>
                <w:rFonts w:ascii="DM Sans" w:hAnsi="DM Sans"/>
                <w:sz w:val="20"/>
                <w:szCs w:val="20"/>
              </w:rPr>
              <w:t>Solve one step problems that involve subtraction</w:t>
            </w:r>
          </w:p>
          <w:p w14:paraId="557A3878" w14:textId="59092D0D" w:rsidR="00C97376" w:rsidRDefault="00C97376" w:rsidP="00C97376">
            <w:pPr>
              <w:rPr>
                <w:rFonts w:ascii="DM Sans" w:hAnsi="DM Sans"/>
                <w:bCs/>
                <w:sz w:val="20"/>
                <w:szCs w:val="20"/>
                <w14:stylisticSets>
                  <w14:styleSet w14:id="2"/>
                </w14:stylisticSets>
              </w:rPr>
            </w:pPr>
            <w:r>
              <w:rPr>
                <w:rFonts w:ascii="DM Sans" w:hAnsi="DM Sans"/>
                <w:bCs/>
                <w:sz w:val="20"/>
                <w:szCs w:val="20"/>
                <w14:stylisticSets>
                  <w14:styleSet w14:id="2"/>
                </w14:stylisticSets>
              </w:rPr>
              <w:t>*</w:t>
            </w:r>
            <w:r w:rsidR="0057169F">
              <w:t xml:space="preserve"> </w:t>
            </w:r>
            <w:r w:rsidR="0057169F" w:rsidRPr="0057169F">
              <w:rPr>
                <w:rFonts w:ascii="DM Sans" w:hAnsi="DM Sans"/>
                <w:sz w:val="20"/>
                <w:szCs w:val="20"/>
              </w:rPr>
              <w:t>Subtracting by bridging to 10</w:t>
            </w:r>
          </w:p>
          <w:p w14:paraId="473F259A" w14:textId="43000147" w:rsidR="00C97376" w:rsidRDefault="00154C13" w:rsidP="00C97376">
            <w:pPr>
              <w:rPr>
                <w:rFonts w:ascii="DM Sans" w:hAnsi="DM Sans"/>
                <w:bCs/>
                <w:sz w:val="20"/>
                <w:szCs w:val="20"/>
                <w14:stylisticSets>
                  <w14:styleSet w14:id="2"/>
                </w14:stylisticSets>
              </w:rPr>
            </w:pPr>
            <w:r>
              <w:rPr>
                <w:rFonts w:ascii="DM Sans" w:hAnsi="DM Sans"/>
                <w:bCs/>
                <w:sz w:val="20"/>
                <w:szCs w:val="20"/>
                <w14:stylisticSets>
                  <w14:styleSet w14:id="2"/>
                </w14:stylisticSets>
              </w:rPr>
              <w:t>*</w:t>
            </w:r>
            <w:r w:rsidRPr="00154C13">
              <w:rPr>
                <w:rFonts w:ascii="DM Sans" w:hAnsi="DM Sans"/>
                <w:bCs/>
                <w:sz w:val="20"/>
                <w:szCs w:val="20"/>
                <w14:stylisticSets>
                  <w14:styleSet w14:id="2"/>
                </w14:stylisticSets>
              </w:rPr>
              <w:t>Understand inverse operations and fact families</w:t>
            </w:r>
          </w:p>
          <w:p w14:paraId="723DD83B" w14:textId="3BE85860" w:rsidR="00154C13" w:rsidRDefault="00154C13" w:rsidP="00C97376">
            <w:pPr>
              <w:rPr>
                <w:rFonts w:ascii="DM Sans" w:hAnsi="DM Sans"/>
                <w:bCs/>
                <w:sz w:val="20"/>
                <w:szCs w:val="20"/>
                <w14:stylisticSets>
                  <w14:styleSet w14:id="2"/>
                </w14:stylisticSets>
              </w:rPr>
            </w:pPr>
            <w:r>
              <w:rPr>
                <w:rFonts w:ascii="DM Sans" w:hAnsi="DM Sans"/>
                <w:bCs/>
                <w:sz w:val="20"/>
                <w:szCs w:val="20"/>
                <w14:stylisticSets>
                  <w14:styleSet w14:id="2"/>
                </w14:stylisticSets>
              </w:rPr>
              <w:t>*Missing Number Problems</w:t>
            </w:r>
          </w:p>
          <w:p w14:paraId="031AEB2C" w14:textId="4FE0F0CD" w:rsidR="00154C13" w:rsidRDefault="00154C13" w:rsidP="00C97376">
            <w:pPr>
              <w:rPr>
                <w:rFonts w:ascii="DM Sans" w:hAnsi="DM Sans"/>
                <w:bCs/>
                <w:sz w:val="20"/>
                <w:szCs w:val="20"/>
                <w14:stylisticSets>
                  <w14:styleSet w14:id="2"/>
                </w14:stylisticSets>
              </w:rPr>
            </w:pPr>
            <w:r>
              <w:rPr>
                <w:rFonts w:ascii="DM Sans" w:hAnsi="DM Sans"/>
                <w:bCs/>
                <w:sz w:val="20"/>
                <w:szCs w:val="20"/>
                <w14:stylisticSets>
                  <w14:styleSet w14:id="2"/>
                </w14:stylisticSets>
              </w:rPr>
              <w:t>*</w:t>
            </w:r>
            <w:r w:rsidRPr="00154C13">
              <w:rPr>
                <w:rFonts w:ascii="DM Sans" w:hAnsi="DM Sans"/>
                <w:bCs/>
                <w:sz w:val="20"/>
                <w:szCs w:val="20"/>
                <w14:stylisticSets>
                  <w14:styleSet w14:id="2"/>
                </w14:stylisticSets>
              </w:rPr>
              <w:t>Consolidation and problem solving</w:t>
            </w:r>
          </w:p>
          <w:p w14:paraId="64AF3D30" w14:textId="77777777" w:rsidR="00841B8C" w:rsidRPr="00D55A90" w:rsidRDefault="00841B8C" w:rsidP="00154C13">
            <w:pPr>
              <w:rPr>
                <w:rFonts w:ascii="DM Sans" w:hAnsi="DM Sans"/>
                <w:sz w:val="20"/>
                <w:szCs w:val="20"/>
                <w14:stylisticSets>
                  <w14:styleSet w14:id="2"/>
                </w14:stylisticSets>
              </w:rPr>
            </w:pPr>
          </w:p>
        </w:tc>
      </w:tr>
      <w:tr w:rsidR="00841B8C" w:rsidRPr="00D55A90" w14:paraId="74E2EED0" w14:textId="77777777" w:rsidTr="004F4BB8">
        <w:tc>
          <w:tcPr>
            <w:tcW w:w="2547" w:type="dxa"/>
          </w:tcPr>
          <w:p w14:paraId="5E8CB7D7" w14:textId="77777777" w:rsidR="00841B8C" w:rsidRPr="00D55A90" w:rsidRDefault="00841B8C" w:rsidP="00B37BEA">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Represent and use number bonds and related subtraction facts within 20 </w:t>
            </w:r>
          </w:p>
          <w:p w14:paraId="57758F31" w14:textId="77777777" w:rsidR="00841B8C" w:rsidRPr="00D55A90" w:rsidRDefault="00841B8C" w:rsidP="00B37BEA">
            <w:pPr>
              <w:rPr>
                <w:rFonts w:ascii="DM Sans" w:hAnsi="DM Sans"/>
                <w:sz w:val="20"/>
                <w:szCs w:val="20"/>
                <w14:stylisticSets>
                  <w14:styleSet w14:id="2"/>
                </w14:stylisticSets>
              </w:rPr>
            </w:pPr>
          </w:p>
        </w:tc>
        <w:tc>
          <w:tcPr>
            <w:tcW w:w="2977" w:type="dxa"/>
          </w:tcPr>
          <w:p w14:paraId="54032DB5" w14:textId="77777777" w:rsidR="00841B8C" w:rsidRPr="00D55A90" w:rsidRDefault="00841B8C" w:rsidP="00B37BEA">
            <w:pPr>
              <w:pStyle w:val="Default"/>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1NF–1 Develop fluency in addition and subtraction facts within 10</w:t>
            </w:r>
          </w:p>
          <w:p w14:paraId="18FD499B" w14:textId="77777777" w:rsidR="00841B8C" w:rsidRPr="00D55A90" w:rsidRDefault="00841B8C" w:rsidP="00B37BEA">
            <w:pPr>
              <w:pStyle w:val="Default"/>
              <w:ind w:left="360"/>
              <w:rPr>
                <w:rFonts w:ascii="DM Sans" w:hAnsi="DM Sans"/>
                <w:color w:val="0070C0"/>
                <w:sz w:val="20"/>
                <w:szCs w:val="20"/>
                <w14:stylisticSets>
                  <w14:styleSet w14:id="2"/>
                </w14:stylisticSets>
              </w:rPr>
            </w:pPr>
          </w:p>
          <w:p w14:paraId="47FD7269" w14:textId="77777777" w:rsidR="00841B8C" w:rsidRPr="00D55A90" w:rsidRDefault="00841B8C" w:rsidP="00B37BEA">
            <w:pPr>
              <w:pStyle w:val="Default"/>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1AS–1 Compose numbers to 10 from 2 parts, and partition numbers to 10 into parts, including recognising odd and even numbers.</w:t>
            </w:r>
          </w:p>
          <w:p w14:paraId="611AFB56" w14:textId="77777777" w:rsidR="00841B8C" w:rsidRPr="00D55A90" w:rsidRDefault="00841B8C" w:rsidP="00B37BEA">
            <w:pPr>
              <w:rPr>
                <w:rFonts w:ascii="DM Sans" w:hAnsi="DM Sans"/>
                <w:color w:val="0070C0"/>
                <w:sz w:val="20"/>
                <w:szCs w:val="20"/>
                <w14:stylisticSets>
                  <w14:styleSet w14:id="2"/>
                </w14:stylisticSets>
              </w:rPr>
            </w:pPr>
          </w:p>
        </w:tc>
        <w:tc>
          <w:tcPr>
            <w:tcW w:w="6520" w:type="dxa"/>
          </w:tcPr>
          <w:p w14:paraId="6329003C"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recall and use addition and subtraction facts for all numbers up to 10 fluently</w:t>
            </w:r>
          </w:p>
          <w:p w14:paraId="36FAF083"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recognise the effect of adding zero.</w:t>
            </w:r>
          </w:p>
          <w:p w14:paraId="53E9AEF3"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represent and use number bonds and related subtraction facts up to 20, using apparatus</w:t>
            </w:r>
          </w:p>
          <w:p w14:paraId="46E9868E"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recall and use addition and subtraction facts for all numbers facts to 20 fluently</w:t>
            </w:r>
          </w:p>
          <w:p w14:paraId="07DBCD1B"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develop the difference between two numbers on a number line</w:t>
            </w:r>
          </w:p>
          <w:p w14:paraId="16583E48"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Understands the inverse relationship between addition and subtraction</w:t>
            </w:r>
          </w:p>
          <w:p w14:paraId="63952247" w14:textId="77777777" w:rsidR="00841B8C" w:rsidRPr="00D55A90" w:rsidRDefault="00841B8C" w:rsidP="004F4BB8">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solve missing number calculations to 20</w:t>
            </w:r>
          </w:p>
          <w:p w14:paraId="641EBA71" w14:textId="3ADA4BA7" w:rsidR="004F4BB8" w:rsidRPr="00D55A90" w:rsidRDefault="004F4BB8" w:rsidP="004F4BB8">
            <w:pPr>
              <w:pStyle w:val="ListParagraph"/>
              <w:ind w:left="242"/>
              <w:rPr>
                <w:rFonts w:ascii="DM Sans" w:hAnsi="DM Sans"/>
                <w:color w:val="000000" w:themeColor="text1"/>
                <w:sz w:val="20"/>
                <w:szCs w:val="20"/>
                <w14:stylisticSets>
                  <w14:styleSet w14:id="2"/>
                </w14:stylisticSets>
              </w:rPr>
            </w:pPr>
          </w:p>
        </w:tc>
        <w:tc>
          <w:tcPr>
            <w:tcW w:w="3344" w:type="dxa"/>
            <w:vMerge/>
          </w:tcPr>
          <w:p w14:paraId="09E36D40" w14:textId="77777777" w:rsidR="00841B8C" w:rsidRPr="00D55A90" w:rsidRDefault="00841B8C" w:rsidP="00B37BEA">
            <w:pPr>
              <w:rPr>
                <w:rFonts w:ascii="DM Sans" w:hAnsi="DM Sans"/>
                <w:sz w:val="20"/>
                <w:szCs w:val="20"/>
                <w14:stylisticSets>
                  <w14:styleSet w14:id="2"/>
                </w14:stylisticSets>
              </w:rPr>
            </w:pPr>
          </w:p>
        </w:tc>
      </w:tr>
      <w:tr w:rsidR="00841B8C" w:rsidRPr="00D55A90" w14:paraId="78148723" w14:textId="77777777" w:rsidTr="004F4BB8">
        <w:tc>
          <w:tcPr>
            <w:tcW w:w="2547" w:type="dxa"/>
          </w:tcPr>
          <w:p w14:paraId="40F0951A" w14:textId="77777777" w:rsidR="00841B8C" w:rsidRPr="00D55A90" w:rsidRDefault="00841B8C" w:rsidP="00E52364">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Add and subtract one-digit and two-digit numbers to 20, including zero </w:t>
            </w:r>
          </w:p>
          <w:p w14:paraId="6894E3E1" w14:textId="77777777" w:rsidR="00841B8C" w:rsidRPr="00D55A90" w:rsidRDefault="00841B8C" w:rsidP="00B37BEA">
            <w:pPr>
              <w:rPr>
                <w:rFonts w:ascii="DM Sans" w:hAnsi="DM Sans"/>
                <w:sz w:val="20"/>
                <w:szCs w:val="20"/>
                <w14:stylisticSets>
                  <w14:styleSet w14:id="2"/>
                </w14:stylisticSets>
              </w:rPr>
            </w:pPr>
          </w:p>
        </w:tc>
        <w:tc>
          <w:tcPr>
            <w:tcW w:w="2977" w:type="dxa"/>
          </w:tcPr>
          <w:p w14:paraId="32F71BFC" w14:textId="77777777" w:rsidR="00841B8C" w:rsidRPr="00D55A90" w:rsidRDefault="00841B8C" w:rsidP="00B37BEA">
            <w:pPr>
              <w:rPr>
                <w:rFonts w:ascii="DM Sans" w:hAnsi="DM Sans"/>
                <w:color w:val="0070C0"/>
                <w:sz w:val="20"/>
                <w:szCs w:val="20"/>
                <w14:stylisticSets>
                  <w14:styleSet w14:id="2"/>
                </w14:stylisticSets>
              </w:rPr>
            </w:pPr>
          </w:p>
        </w:tc>
        <w:tc>
          <w:tcPr>
            <w:tcW w:w="6520" w:type="dxa"/>
          </w:tcPr>
          <w:p w14:paraId="4CF965F1"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add and subtract numbers mentally, using Reordering</w:t>
            </w:r>
          </w:p>
          <w:p w14:paraId="16C8AEC3"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add and subtract numbers mentally, using Partitioning</w:t>
            </w:r>
          </w:p>
          <w:p w14:paraId="2BE52B02"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add and subtract numbers mentally, using Bridging through 10</w:t>
            </w:r>
          </w:p>
          <w:p w14:paraId="11AFC019"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add and subtract numbers mentally, using near doubles </w:t>
            </w:r>
          </w:p>
          <w:p w14:paraId="1A5891E7"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use a number line to support </w:t>
            </w:r>
            <w:r w:rsidR="005E04C2" w:rsidRPr="00D55A90">
              <w:rPr>
                <w:rFonts w:ascii="DM Sans" w:hAnsi="DM Sans"/>
                <w:color w:val="000000" w:themeColor="text1"/>
                <w:sz w:val="20"/>
                <w:szCs w:val="20"/>
                <w14:stylisticSets>
                  <w14:styleSet w14:id="2"/>
                </w14:stylisticSets>
              </w:rPr>
              <w:t xml:space="preserve">adding and subtracting </w:t>
            </w:r>
            <w:r w:rsidRPr="00D55A90">
              <w:rPr>
                <w:rFonts w:ascii="DM Sans" w:hAnsi="DM Sans"/>
                <w:color w:val="000000" w:themeColor="text1"/>
                <w:sz w:val="20"/>
                <w:szCs w:val="20"/>
                <w14:stylisticSets>
                  <w14:styleSet w14:id="2"/>
                </w14:stylisticSets>
              </w:rPr>
              <w:t xml:space="preserve">2-digit and 1-digit numbers </w:t>
            </w:r>
          </w:p>
          <w:p w14:paraId="47CD86B4" w14:textId="6B50EB1C" w:rsidR="004F4BB8" w:rsidRPr="00D55A90" w:rsidRDefault="004F4BB8" w:rsidP="004F4BB8">
            <w:pPr>
              <w:pStyle w:val="ListParagraph"/>
              <w:ind w:left="242"/>
              <w:rPr>
                <w:rFonts w:ascii="DM Sans" w:hAnsi="DM Sans"/>
                <w:color w:val="000000" w:themeColor="text1"/>
                <w:sz w:val="20"/>
                <w:szCs w:val="20"/>
                <w14:stylisticSets>
                  <w14:styleSet w14:id="2"/>
                </w14:stylisticSets>
              </w:rPr>
            </w:pPr>
          </w:p>
        </w:tc>
        <w:tc>
          <w:tcPr>
            <w:tcW w:w="3344" w:type="dxa"/>
            <w:vMerge/>
          </w:tcPr>
          <w:p w14:paraId="32B580A2" w14:textId="77777777" w:rsidR="00841B8C" w:rsidRPr="00D55A90" w:rsidRDefault="00841B8C" w:rsidP="00B37BEA">
            <w:pPr>
              <w:rPr>
                <w:rFonts w:ascii="DM Sans" w:hAnsi="DM Sans"/>
                <w:sz w:val="20"/>
                <w:szCs w:val="20"/>
                <w14:stylisticSets>
                  <w14:styleSet w14:id="2"/>
                </w14:stylisticSets>
              </w:rPr>
            </w:pPr>
          </w:p>
        </w:tc>
      </w:tr>
      <w:tr w:rsidR="00841B8C" w:rsidRPr="00D55A90" w14:paraId="3522DA74" w14:textId="77777777" w:rsidTr="004F4BB8">
        <w:tc>
          <w:tcPr>
            <w:tcW w:w="2547" w:type="dxa"/>
          </w:tcPr>
          <w:p w14:paraId="4DED5834" w14:textId="7B2FB999" w:rsidR="00841B8C" w:rsidRPr="00D55A90" w:rsidRDefault="00841B8C" w:rsidP="00E52364">
            <w:pPr>
              <w:pStyle w:val="Default"/>
              <w:tabs>
                <w:tab w:val="left" w:pos="1515"/>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Solve one-step problems that involve addition and subtraction, using concrete objects and pictorial representations, and missing number problems such as</w:t>
            </w:r>
          </w:p>
          <w:p w14:paraId="255DB1C9" w14:textId="70F023C1" w:rsidR="00841B8C" w:rsidRPr="00D55A90" w:rsidRDefault="004F4BB8" w:rsidP="00B37BEA">
            <w:pPr>
              <w:pStyle w:val="Default"/>
              <w:tabs>
                <w:tab w:val="left" w:pos="1515"/>
              </w:tabs>
              <w:ind w:left="150"/>
              <w:rPr>
                <w:rFonts w:ascii="DM Sans" w:hAnsi="DM Sans"/>
                <w:color w:val="000000" w:themeColor="text1"/>
                <w:sz w:val="20"/>
                <w:szCs w:val="20"/>
                <w14:stylisticSets>
                  <w14:styleSet w14:id="2"/>
                </w14:stylisticSets>
              </w:rPr>
            </w:pPr>
            <w:r w:rsidRPr="00D55A90">
              <w:rPr>
                <w:rFonts w:ascii="DM Sans" w:hAnsi="DM Sans"/>
                <w:noProof/>
                <w:color w:val="000000" w:themeColor="text1"/>
                <w:sz w:val="20"/>
                <w:szCs w:val="20"/>
                <w:lang w:eastAsia="en-GB"/>
                <w14:stylisticSets>
                  <w14:styleSet w14:id="2"/>
                </w14:stylisticSets>
              </w:rPr>
              <mc:AlternateContent>
                <mc:Choice Requires="wps">
                  <w:drawing>
                    <wp:anchor distT="0" distB="0" distL="114300" distR="114300" simplePos="0" relativeHeight="251665408" behindDoc="0" locked="0" layoutInCell="1" allowOverlap="1" wp14:anchorId="15237207" wp14:editId="685E0BE4">
                      <wp:simplePos x="0" y="0"/>
                      <wp:positionH relativeFrom="column">
                        <wp:posOffset>323215</wp:posOffset>
                      </wp:positionH>
                      <wp:positionV relativeFrom="paragraph">
                        <wp:posOffset>15191</wp:posOffset>
                      </wp:positionV>
                      <wp:extent cx="114300" cy="1651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14300" cy="1651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93070" id="Rectangle 2" o:spid="_x0000_s1026" style="position:absolute;margin-left:25.45pt;margin-top:1.2pt;width:9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" fillcolor="#4472c4" strokecolor="#2f528f" strokeweight="1pt"/>
                  </w:pict>
                </mc:Fallback>
              </mc:AlternateContent>
            </w:r>
            <w:r w:rsidR="00841B8C" w:rsidRPr="00D55A90">
              <w:rPr>
                <w:rFonts w:ascii="DM Sans" w:hAnsi="DM Sans"/>
                <w:color w:val="000000" w:themeColor="text1"/>
                <w:sz w:val="20"/>
                <w:szCs w:val="20"/>
                <w14:stylisticSets>
                  <w14:styleSet w14:id="2"/>
                </w14:stylisticSets>
              </w:rPr>
              <w:t xml:space="preserve"> 7 =     - 9. </w:t>
            </w:r>
          </w:p>
          <w:p w14:paraId="167A3F45" w14:textId="2933760A" w:rsidR="00841B8C" w:rsidRPr="00D55A90" w:rsidRDefault="00841B8C" w:rsidP="00B37BEA">
            <w:pPr>
              <w:pStyle w:val="Default"/>
              <w:tabs>
                <w:tab w:val="left" w:pos="1515"/>
              </w:tabs>
              <w:ind w:left="1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 </w:t>
            </w:r>
          </w:p>
          <w:p w14:paraId="6AD9E5F9" w14:textId="77777777" w:rsidR="00841B8C" w:rsidRPr="00D55A90" w:rsidRDefault="00841B8C" w:rsidP="00B37BEA">
            <w:pPr>
              <w:tabs>
                <w:tab w:val="left" w:pos="1515"/>
              </w:tabs>
              <w:autoSpaceDE w:val="0"/>
              <w:autoSpaceDN w:val="0"/>
              <w:adjustRightInd w:val="0"/>
              <w:rPr>
                <w:rFonts w:ascii="DM Sans" w:hAnsi="DM Sans"/>
                <w:b/>
                <w:color w:val="000000" w:themeColor="text1"/>
                <w:sz w:val="20"/>
                <w:szCs w:val="20"/>
                <w:lang w:val="en-US"/>
                <w14:stylisticSets>
                  <w14:styleSet w14:id="2"/>
                </w14:stylisticSets>
              </w:rPr>
            </w:pPr>
          </w:p>
        </w:tc>
        <w:tc>
          <w:tcPr>
            <w:tcW w:w="2977" w:type="dxa"/>
          </w:tcPr>
          <w:p w14:paraId="44586C3B" w14:textId="77777777" w:rsidR="00841B8C" w:rsidRPr="00D55A90" w:rsidRDefault="00841B8C" w:rsidP="00B37BEA">
            <w:pPr>
              <w:rPr>
                <w:rFonts w:ascii="DM Sans" w:hAnsi="DM Sans"/>
                <w:color w:val="0070C0"/>
                <w:sz w:val="20"/>
                <w:szCs w:val="20"/>
                <w14:stylisticSets>
                  <w14:styleSet w14:id="2"/>
                </w14:stylisticSets>
              </w:rPr>
            </w:pPr>
          </w:p>
        </w:tc>
        <w:tc>
          <w:tcPr>
            <w:tcW w:w="6520" w:type="dxa"/>
          </w:tcPr>
          <w:p w14:paraId="0F3CE722"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show that addition can be done in any order (commutative)</w:t>
            </w:r>
          </w:p>
          <w:p w14:paraId="2E7BB2B5"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show that subtraction can’t be done in any order</w:t>
            </w:r>
          </w:p>
          <w:p w14:paraId="5A839BCD"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Understands and use a variety of mathematical language associated with addition and subtraction </w:t>
            </w:r>
            <w:r w:rsidRPr="00D55A90">
              <w:rPr>
                <w:rFonts w:ascii="DM Sans" w:hAnsi="DM Sans"/>
                <w:i/>
                <w:color w:val="000000" w:themeColor="text1"/>
                <w:sz w:val="20"/>
                <w:szCs w:val="20"/>
                <w14:stylisticSets>
                  <w14:styleSet w14:id="2"/>
                </w14:stylisticSets>
              </w:rPr>
              <w:t>e.g.  Put together, add, altogether, total, take away, distance between, more than and less than</w:t>
            </w:r>
          </w:p>
          <w:p w14:paraId="05FCDD58" w14:textId="77777777"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solve missing number addition and subtraction problems involving single-digit numbers. </w:t>
            </w:r>
          </w:p>
          <w:p w14:paraId="11D5987C" w14:textId="2EF03510" w:rsidR="00841B8C" w:rsidRPr="00D55A90" w:rsidRDefault="00841B8C" w:rsidP="00B37BEA">
            <w:pPr>
              <w:pStyle w:val="ListParagraph"/>
              <w:numPr>
                <w:ilvl w:val="0"/>
                <w:numId w:val="3"/>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solve simple 1 step problems with addition and subtraction.</w:t>
            </w:r>
          </w:p>
        </w:tc>
        <w:tc>
          <w:tcPr>
            <w:tcW w:w="3344" w:type="dxa"/>
            <w:vMerge/>
          </w:tcPr>
          <w:p w14:paraId="4A47876A" w14:textId="77777777" w:rsidR="00841B8C" w:rsidRPr="00D55A90" w:rsidRDefault="00841B8C" w:rsidP="00B37BEA">
            <w:pPr>
              <w:rPr>
                <w:rFonts w:ascii="DM Sans" w:hAnsi="DM Sans"/>
                <w:sz w:val="20"/>
                <w:szCs w:val="20"/>
                <w14:stylisticSets>
                  <w14:styleSet w14:id="2"/>
                </w14:stylisticSets>
              </w:rPr>
            </w:pPr>
          </w:p>
        </w:tc>
      </w:tr>
    </w:tbl>
    <w:p w14:paraId="17A60456" w14:textId="3DDC1200" w:rsidR="00F52941" w:rsidRPr="00D55A90" w:rsidRDefault="00F52941" w:rsidP="00DD57C9">
      <w:pPr>
        <w:rPr>
          <w:rFonts w:ascii="DM Sans" w:hAnsi="DM Sans"/>
          <w:sz w:val="20"/>
          <w:szCs w:val="20"/>
          <w14:stylisticSets>
            <w14:styleSet w14:id="2"/>
          </w14:stylisticSets>
        </w:rPr>
      </w:pPr>
    </w:p>
    <w:p w14:paraId="3EAB5B73" w14:textId="77777777" w:rsidR="00F52941" w:rsidRPr="00D55A90" w:rsidRDefault="00F52941">
      <w:pPr>
        <w:rPr>
          <w:rFonts w:ascii="DM Sans" w:hAnsi="DM Sans"/>
          <w:sz w:val="20"/>
          <w:szCs w:val="20"/>
          <w14:stylisticSets>
            <w14:styleSet w14:id="2"/>
          </w14:stylisticSets>
        </w:rPr>
      </w:pPr>
      <w:r w:rsidRPr="00D55A90">
        <w:rPr>
          <w:rFonts w:ascii="DM Sans" w:hAnsi="DM Sans"/>
          <w:sz w:val="20"/>
          <w:szCs w:val="20"/>
          <w14:stylisticSets>
            <w14:styleSet w14:id="2"/>
          </w14:stylisticSets>
        </w:rPr>
        <w:br w:type="page"/>
      </w:r>
    </w:p>
    <w:tbl>
      <w:tblPr>
        <w:tblStyle w:val="TableGrid"/>
        <w:tblW w:w="0" w:type="auto"/>
        <w:tblLook w:val="04A0" w:firstRow="1" w:lastRow="0" w:firstColumn="1" w:lastColumn="0" w:noHBand="0" w:noVBand="1"/>
      </w:tblPr>
      <w:tblGrid>
        <w:gridCol w:w="2689"/>
        <w:gridCol w:w="3402"/>
        <w:gridCol w:w="5953"/>
        <w:gridCol w:w="3344"/>
      </w:tblGrid>
      <w:tr w:rsidR="00F9331D" w:rsidRPr="00D55A90" w14:paraId="4429195D" w14:textId="77777777" w:rsidTr="00B37BEA">
        <w:tc>
          <w:tcPr>
            <w:tcW w:w="15388" w:type="dxa"/>
            <w:gridSpan w:val="4"/>
          </w:tcPr>
          <w:p w14:paraId="7A986A0B" w14:textId="5A1434C0" w:rsidR="00F9331D" w:rsidRPr="00D55A90" w:rsidRDefault="00F9331D"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Block 5</w:t>
            </w:r>
          </w:p>
        </w:tc>
      </w:tr>
      <w:tr w:rsidR="00F9331D" w:rsidRPr="00D55A90" w14:paraId="6F6CBD6F" w14:textId="77777777" w:rsidTr="00B37BEA">
        <w:tc>
          <w:tcPr>
            <w:tcW w:w="15388" w:type="dxa"/>
            <w:gridSpan w:val="4"/>
          </w:tcPr>
          <w:p w14:paraId="77BED7E1" w14:textId="7B8EDBD6" w:rsidR="00F9331D" w:rsidRPr="00D55A90" w:rsidRDefault="00F9331D" w:rsidP="00B37BEA">
            <w:pPr>
              <w:jc w:val="center"/>
              <w:rPr>
                <w:rFonts w:ascii="DM Sans" w:hAnsi="DM Sans"/>
                <w:b/>
                <w:bCs/>
                <w:sz w:val="20"/>
                <w:szCs w:val="20"/>
                <w14:stylisticSets>
                  <w14:styleSet w14:id="2"/>
                </w14:stylisticSets>
              </w:rPr>
            </w:pPr>
            <w:bookmarkStart w:id="5" w:name="Geometry"/>
            <w:r w:rsidRPr="00D55A90">
              <w:rPr>
                <w:rFonts w:ascii="DM Sans" w:hAnsi="DM Sans"/>
                <w:b/>
                <w:bCs/>
                <w:sz w:val="20"/>
                <w:szCs w:val="20"/>
                <w14:stylisticSets>
                  <w14:styleSet w14:id="2"/>
                </w14:stylisticSets>
              </w:rPr>
              <w:t>Geometry</w:t>
            </w:r>
            <w:bookmarkEnd w:id="5"/>
            <w:r w:rsidRPr="00D55A90">
              <w:rPr>
                <w:rFonts w:ascii="DM Sans" w:hAnsi="DM Sans"/>
                <w:b/>
                <w:bCs/>
                <w:sz w:val="20"/>
                <w:szCs w:val="20"/>
                <w14:stylisticSets>
                  <w14:styleSet w14:id="2"/>
                </w14:stylisticSets>
              </w:rPr>
              <w:t xml:space="preserve"> </w:t>
            </w:r>
            <w:r w:rsidR="000C2853" w:rsidRPr="00D55A90">
              <w:rPr>
                <w:rFonts w:ascii="DM Sans" w:hAnsi="DM Sans"/>
                <w:b/>
                <w:bCs/>
                <w:sz w:val="20"/>
                <w:szCs w:val="20"/>
                <w14:stylisticSets>
                  <w14:styleSet w14:id="2"/>
                </w14:stylisticSets>
              </w:rPr>
              <w:t xml:space="preserve">– Shape </w:t>
            </w:r>
          </w:p>
        </w:tc>
      </w:tr>
      <w:tr w:rsidR="00F9331D" w:rsidRPr="00D55A90" w14:paraId="067B3660" w14:textId="77777777" w:rsidTr="003C5FF9">
        <w:tc>
          <w:tcPr>
            <w:tcW w:w="2689" w:type="dxa"/>
          </w:tcPr>
          <w:p w14:paraId="39AC3E57" w14:textId="77777777" w:rsidR="00F9331D" w:rsidRPr="00D55A90" w:rsidRDefault="00F9331D"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1FE0628E" w14:textId="77777777" w:rsidR="00F9331D" w:rsidRPr="00D55A90" w:rsidRDefault="00F9331D" w:rsidP="00B37BEA">
            <w:pPr>
              <w:jc w:val="center"/>
              <w:rPr>
                <w:rFonts w:ascii="DM Sans" w:hAnsi="DM Sans"/>
                <w:b/>
                <w:bCs/>
                <w:sz w:val="20"/>
                <w:szCs w:val="20"/>
                <w14:stylisticSets>
                  <w14:styleSet w14:id="2"/>
                </w14:stylisticSets>
              </w:rPr>
            </w:pPr>
          </w:p>
          <w:p w14:paraId="7E3197FB" w14:textId="77777777" w:rsidR="00F9331D" w:rsidRPr="00D55A90" w:rsidRDefault="00F9331D"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3402" w:type="dxa"/>
          </w:tcPr>
          <w:p w14:paraId="4FA07371" w14:textId="77777777" w:rsidR="00F9331D" w:rsidRPr="00D55A90" w:rsidRDefault="00F9331D"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5953" w:type="dxa"/>
          </w:tcPr>
          <w:p w14:paraId="5979883F" w14:textId="77777777" w:rsidR="00F9331D" w:rsidRPr="00D55A90" w:rsidRDefault="00F9331D"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266CBCB1" w14:textId="77777777" w:rsidR="00F9331D" w:rsidRPr="00D55A90" w:rsidRDefault="00F9331D"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348FAA0B" w14:textId="77777777" w:rsidR="00F9331D" w:rsidRPr="00D55A90" w:rsidRDefault="00F9331D"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A811EA" w:rsidRPr="00D55A90" w14:paraId="55A7DF09" w14:textId="77777777" w:rsidTr="003C5FF9">
        <w:tc>
          <w:tcPr>
            <w:tcW w:w="2689" w:type="dxa"/>
          </w:tcPr>
          <w:p w14:paraId="55E12E0C" w14:textId="77777777" w:rsidR="00A811EA" w:rsidRPr="00D55A90" w:rsidRDefault="00A811EA" w:rsidP="00A811EA">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Recognise and name common 2-D and 3-D shapes, including: </w:t>
            </w:r>
          </w:p>
          <w:p w14:paraId="3AB07740" w14:textId="77777777" w:rsidR="00A811EA" w:rsidRPr="00D55A90" w:rsidRDefault="00A811EA" w:rsidP="00A811EA">
            <w:pPr>
              <w:pStyle w:val="Default"/>
              <w:numPr>
                <w:ilvl w:val="0"/>
                <w:numId w:val="8"/>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2-D shapes [for example, rectangles (including squares), circles and triangles] </w:t>
            </w:r>
          </w:p>
          <w:p w14:paraId="1EDB9384" w14:textId="77777777" w:rsidR="00A811EA" w:rsidRPr="00D55A90" w:rsidRDefault="00A811EA" w:rsidP="00A811EA">
            <w:pPr>
              <w:pStyle w:val="Default"/>
              <w:numPr>
                <w:ilvl w:val="0"/>
                <w:numId w:val="8"/>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3-D shapes [for example, cuboids (including cubes), pyramids and spheres]. </w:t>
            </w:r>
          </w:p>
          <w:p w14:paraId="50CAF2A0" w14:textId="77777777" w:rsidR="00A811EA" w:rsidRPr="00D55A90" w:rsidRDefault="00A811EA" w:rsidP="00A811EA">
            <w:pPr>
              <w:pStyle w:val="Default"/>
              <w:ind w:left="130"/>
              <w:rPr>
                <w:rFonts w:ascii="DM Sans" w:hAnsi="DM Sans"/>
                <w:color w:val="000000" w:themeColor="text1"/>
                <w:sz w:val="20"/>
                <w:szCs w:val="20"/>
                <w14:stylisticSets>
                  <w14:styleSet w14:id="2"/>
                </w14:stylisticSets>
              </w:rPr>
            </w:pPr>
          </w:p>
          <w:p w14:paraId="14CAC5C2" w14:textId="77777777" w:rsidR="00A811EA" w:rsidRPr="00D55A90" w:rsidRDefault="00A811EA" w:rsidP="00A811EA">
            <w:pPr>
              <w:pStyle w:val="Default"/>
              <w:ind w:left="130"/>
              <w:rPr>
                <w:rFonts w:ascii="DM Sans" w:hAnsi="DM Sans"/>
                <w:color w:val="000000" w:themeColor="text1"/>
                <w:sz w:val="20"/>
                <w:szCs w:val="20"/>
                <w14:stylisticSets>
                  <w14:styleSet w14:id="2"/>
                </w14:stylisticSets>
              </w:rPr>
            </w:pPr>
          </w:p>
          <w:p w14:paraId="421170F4" w14:textId="77777777" w:rsidR="00A811EA" w:rsidRPr="00D55A90" w:rsidRDefault="00A811EA" w:rsidP="00A811EA">
            <w:pPr>
              <w:pStyle w:val="Default"/>
              <w:ind w:left="130"/>
              <w:rPr>
                <w:rFonts w:ascii="DM Sans" w:hAnsi="DM Sans"/>
                <w:color w:val="000000" w:themeColor="text1"/>
                <w:sz w:val="20"/>
                <w:szCs w:val="20"/>
                <w14:stylisticSets>
                  <w14:styleSet w14:id="2"/>
                </w14:stylisticSets>
              </w:rPr>
            </w:pPr>
          </w:p>
          <w:p w14:paraId="32271370" w14:textId="77777777" w:rsidR="00A811EA" w:rsidRPr="00D55A90" w:rsidRDefault="00A811EA" w:rsidP="00A811EA">
            <w:pPr>
              <w:pStyle w:val="Default"/>
              <w:ind w:left="130"/>
              <w:rPr>
                <w:rFonts w:ascii="DM Sans" w:hAnsi="DM Sans"/>
                <w:color w:val="000000" w:themeColor="text1"/>
                <w:sz w:val="20"/>
                <w:szCs w:val="20"/>
                <w14:stylisticSets>
                  <w14:styleSet w14:id="2"/>
                </w14:stylisticSets>
              </w:rPr>
            </w:pPr>
          </w:p>
          <w:p w14:paraId="20217E84" w14:textId="77777777" w:rsidR="00A811EA" w:rsidRPr="00D55A90" w:rsidRDefault="00A811EA" w:rsidP="00A811EA">
            <w:pPr>
              <w:pStyle w:val="Default"/>
              <w:ind w:left="130"/>
              <w:rPr>
                <w:rFonts w:ascii="DM Sans" w:hAnsi="DM Sans"/>
                <w:color w:val="000000" w:themeColor="text1"/>
                <w:sz w:val="20"/>
                <w:szCs w:val="20"/>
                <w14:stylisticSets>
                  <w14:styleSet w14:id="2"/>
                </w14:stylisticSets>
              </w:rPr>
            </w:pPr>
          </w:p>
          <w:p w14:paraId="3FFF44BA" w14:textId="77777777" w:rsidR="00A811EA" w:rsidRPr="00D55A90" w:rsidRDefault="00A811EA" w:rsidP="00A811EA">
            <w:pPr>
              <w:pStyle w:val="Default"/>
              <w:rPr>
                <w:rFonts w:ascii="DM Sans" w:hAnsi="DM Sans"/>
                <w:color w:val="000000" w:themeColor="text1"/>
                <w:sz w:val="20"/>
                <w:szCs w:val="20"/>
                <w14:stylisticSets>
                  <w14:styleSet w14:id="2"/>
                </w14:stylisticSets>
              </w:rPr>
            </w:pPr>
          </w:p>
          <w:p w14:paraId="3EFC64F1" w14:textId="77777777" w:rsidR="00A811EA" w:rsidRPr="00D55A90" w:rsidRDefault="00A811EA" w:rsidP="00A811EA">
            <w:pPr>
              <w:rPr>
                <w:rFonts w:ascii="DM Sans" w:hAnsi="DM Sans"/>
                <w:sz w:val="20"/>
                <w:szCs w:val="20"/>
                <w14:stylisticSets>
                  <w14:styleSet w14:id="2"/>
                </w14:stylisticSets>
              </w:rPr>
            </w:pPr>
          </w:p>
        </w:tc>
        <w:tc>
          <w:tcPr>
            <w:tcW w:w="3402" w:type="dxa"/>
          </w:tcPr>
          <w:p w14:paraId="4DE251B4" w14:textId="77777777" w:rsidR="00A811EA" w:rsidRPr="00D55A90" w:rsidRDefault="00A811EA" w:rsidP="00A811EA">
            <w:pPr>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1G–1 Recognise common 2D and 3D shapes presented in different orientations, and know that rectangles, triangles, cuboids and pyramids are not always similar to one another.</w:t>
            </w:r>
          </w:p>
          <w:p w14:paraId="7E654C84" w14:textId="77777777" w:rsidR="00A811EA" w:rsidRPr="00D55A90" w:rsidRDefault="00A811EA" w:rsidP="00A811EA">
            <w:pPr>
              <w:rPr>
                <w:rFonts w:ascii="DM Sans" w:hAnsi="DM Sans"/>
                <w:color w:val="0070C0"/>
                <w:sz w:val="20"/>
                <w:szCs w:val="20"/>
                <w14:stylisticSets>
                  <w14:styleSet w14:id="2"/>
                </w14:stylisticSets>
              </w:rPr>
            </w:pPr>
          </w:p>
          <w:p w14:paraId="73B9556D" w14:textId="0F3553E6" w:rsidR="00A811EA" w:rsidRPr="00D55A90" w:rsidRDefault="00A811EA" w:rsidP="00A811EA">
            <w:pPr>
              <w:rPr>
                <w:rFonts w:ascii="DM Sans" w:hAnsi="DM Sans"/>
                <w:sz w:val="20"/>
                <w:szCs w:val="20"/>
                <w14:stylisticSets>
                  <w14:styleSet w14:id="2"/>
                </w14:stylisticSets>
              </w:rPr>
            </w:pPr>
            <w:r w:rsidRPr="00D55A90">
              <w:rPr>
                <w:rFonts w:ascii="DM Sans" w:hAnsi="DM Sans"/>
                <w:color w:val="0070C0"/>
                <w:sz w:val="20"/>
                <w:szCs w:val="20"/>
                <w14:stylisticSets>
                  <w14:styleSet w14:id="2"/>
                </w14:stylisticSets>
              </w:rPr>
              <w:t>1G–2 Compose 2D and 3D shapes from smaller shapes to match an example, including manipulating shapes to place them in particular orientations.</w:t>
            </w:r>
          </w:p>
        </w:tc>
        <w:tc>
          <w:tcPr>
            <w:tcW w:w="5953" w:type="dxa"/>
          </w:tcPr>
          <w:p w14:paraId="2D8A77F3" w14:textId="77777777" w:rsidR="00A811EA" w:rsidRPr="00D55A90" w:rsidRDefault="00A811EA" w:rsidP="00A811EA">
            <w:pPr>
              <w:pStyle w:val="NoSpacing"/>
              <w:numPr>
                <w:ilvl w:val="0"/>
                <w:numId w:val="8"/>
              </w:numPr>
              <w:ind w:left="330" w:hanging="28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recognise 2D shapes in a variety of orientations</w:t>
            </w:r>
          </w:p>
          <w:p w14:paraId="34287D52" w14:textId="77777777" w:rsidR="00A811EA" w:rsidRPr="00D55A90" w:rsidRDefault="00A811EA" w:rsidP="00A811EA">
            <w:pPr>
              <w:pStyle w:val="NoSpacing"/>
              <w:ind w:left="33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rectangles (including squares)</w:t>
            </w:r>
          </w:p>
          <w:p w14:paraId="105C76AD" w14:textId="77777777" w:rsidR="00A811EA" w:rsidRPr="00D55A90" w:rsidRDefault="00A811EA" w:rsidP="00A811EA">
            <w:pPr>
              <w:pStyle w:val="NoSpacing"/>
              <w:ind w:left="33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circles</w:t>
            </w:r>
          </w:p>
          <w:p w14:paraId="4641940D" w14:textId="77777777" w:rsidR="00A811EA" w:rsidRPr="00D55A90" w:rsidRDefault="00A811EA" w:rsidP="00A811EA">
            <w:pPr>
              <w:pStyle w:val="NoSpacing"/>
              <w:ind w:left="33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triangles</w:t>
            </w:r>
          </w:p>
          <w:p w14:paraId="5CD9A251" w14:textId="77777777" w:rsidR="00A811EA" w:rsidRPr="00D55A90" w:rsidRDefault="00A811EA" w:rsidP="00A811EA">
            <w:pPr>
              <w:pStyle w:val="NoSpacing"/>
              <w:ind w:left="330"/>
              <w:rPr>
                <w:rFonts w:ascii="DM Sans" w:hAnsi="DM Sans"/>
                <w:color w:val="000000" w:themeColor="text1"/>
                <w:sz w:val="20"/>
                <w:szCs w:val="20"/>
                <w14:stylisticSets>
                  <w14:styleSet w14:id="2"/>
                </w14:stylisticSets>
              </w:rPr>
            </w:pPr>
          </w:p>
          <w:p w14:paraId="2434F756" w14:textId="43B733B2" w:rsidR="00A811EA" w:rsidRPr="00D55A90" w:rsidRDefault="00A811EA" w:rsidP="00A811EA">
            <w:pPr>
              <w:pStyle w:val="NoSpacing"/>
              <w:numPr>
                <w:ilvl w:val="0"/>
                <w:numId w:val="20"/>
              </w:numPr>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describe 2D shapes according to their properties (sides and corners)</w:t>
            </w:r>
          </w:p>
          <w:p w14:paraId="664714D8" w14:textId="77777777" w:rsidR="00977724" w:rsidRPr="00D55A90" w:rsidRDefault="00977724" w:rsidP="00977724">
            <w:pPr>
              <w:pStyle w:val="NoSpacing"/>
              <w:ind w:left="330"/>
              <w:rPr>
                <w:rFonts w:ascii="DM Sans" w:hAnsi="DM Sans"/>
                <w:color w:val="000000" w:themeColor="text1"/>
                <w:sz w:val="20"/>
                <w:szCs w:val="20"/>
                <w14:stylisticSets>
                  <w14:styleSet w14:id="2"/>
                </w14:stylisticSets>
              </w:rPr>
            </w:pPr>
          </w:p>
          <w:p w14:paraId="0822273D" w14:textId="63FEDED3" w:rsidR="00977724" w:rsidRPr="00D55A90" w:rsidRDefault="00977724" w:rsidP="00A811EA">
            <w:pPr>
              <w:pStyle w:val="NoSpacing"/>
              <w:numPr>
                <w:ilvl w:val="0"/>
                <w:numId w:val="20"/>
              </w:numPr>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Arrange 2D shapes to match a compound shape</w:t>
            </w:r>
          </w:p>
          <w:p w14:paraId="1F016607" w14:textId="77777777" w:rsidR="00A811EA" w:rsidRPr="00D55A90" w:rsidRDefault="00A811EA" w:rsidP="00A811EA">
            <w:pPr>
              <w:pStyle w:val="NoSpacing"/>
              <w:ind w:left="330" w:hanging="258"/>
              <w:rPr>
                <w:rFonts w:ascii="DM Sans" w:hAnsi="DM Sans"/>
                <w:color w:val="000000" w:themeColor="text1"/>
                <w:sz w:val="20"/>
                <w:szCs w:val="20"/>
                <w14:stylisticSets>
                  <w14:styleSet w14:id="2"/>
                </w14:stylisticSets>
              </w:rPr>
            </w:pPr>
          </w:p>
          <w:p w14:paraId="13B3CE79" w14:textId="77777777" w:rsidR="00A811EA" w:rsidRPr="00D55A90" w:rsidRDefault="00A811EA" w:rsidP="00A811EA">
            <w:pPr>
              <w:pStyle w:val="NoSpacing"/>
              <w:numPr>
                <w:ilvl w:val="0"/>
                <w:numId w:val="20"/>
              </w:numPr>
              <w:ind w:left="40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recognise 3D shapes in a variety of orientations</w:t>
            </w:r>
          </w:p>
          <w:p w14:paraId="7404A6B6" w14:textId="77777777" w:rsidR="00A811EA" w:rsidRPr="00D55A90" w:rsidRDefault="00A811EA" w:rsidP="00A811EA">
            <w:pPr>
              <w:pStyle w:val="ListParagraph"/>
              <w:ind w:left="546"/>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cylinder</w:t>
            </w:r>
          </w:p>
          <w:p w14:paraId="717C7B24" w14:textId="77777777" w:rsidR="00A811EA" w:rsidRPr="00D55A90" w:rsidRDefault="00A811EA" w:rsidP="00A811EA">
            <w:pPr>
              <w:pStyle w:val="ListParagraph"/>
              <w:ind w:left="546"/>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triangular prism</w:t>
            </w:r>
          </w:p>
          <w:p w14:paraId="4F8D0AFD" w14:textId="77777777" w:rsidR="00A811EA" w:rsidRPr="00D55A90" w:rsidRDefault="00A811EA" w:rsidP="00A811EA">
            <w:pPr>
              <w:pStyle w:val="ListParagraph"/>
              <w:ind w:left="546"/>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cone</w:t>
            </w:r>
          </w:p>
          <w:p w14:paraId="70EB6FF0" w14:textId="77777777" w:rsidR="00A811EA" w:rsidRPr="00D55A90" w:rsidRDefault="00A811EA" w:rsidP="00A811EA">
            <w:pPr>
              <w:pStyle w:val="ListParagraph"/>
              <w:ind w:left="546"/>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cube</w:t>
            </w:r>
          </w:p>
          <w:p w14:paraId="133236D6" w14:textId="77777777" w:rsidR="00A811EA" w:rsidRPr="00D55A90" w:rsidRDefault="00A811EA" w:rsidP="00A811EA">
            <w:pPr>
              <w:pStyle w:val="ListParagraph"/>
              <w:ind w:left="546"/>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cuboid</w:t>
            </w:r>
          </w:p>
          <w:p w14:paraId="086E71E8" w14:textId="77777777" w:rsidR="00A811EA" w:rsidRPr="00D55A90" w:rsidRDefault="00A811EA" w:rsidP="00A811EA">
            <w:pPr>
              <w:pStyle w:val="ListParagraph"/>
              <w:ind w:left="546"/>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pyramid</w:t>
            </w:r>
          </w:p>
          <w:p w14:paraId="101493AC" w14:textId="77777777" w:rsidR="00A811EA" w:rsidRPr="00D55A90" w:rsidRDefault="00A811EA" w:rsidP="00A811EA">
            <w:pPr>
              <w:pStyle w:val="ListParagraph"/>
              <w:ind w:left="546"/>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sphere</w:t>
            </w:r>
          </w:p>
          <w:p w14:paraId="0071DE6B" w14:textId="77777777" w:rsidR="00A811EA" w:rsidRPr="00D55A90" w:rsidRDefault="00A811EA" w:rsidP="00A811EA">
            <w:pPr>
              <w:pStyle w:val="ListParagraph"/>
              <w:ind w:left="330" w:hanging="258"/>
              <w:rPr>
                <w:rFonts w:ascii="DM Sans" w:hAnsi="DM Sans"/>
                <w:color w:val="000000" w:themeColor="text1"/>
                <w:sz w:val="20"/>
                <w:szCs w:val="20"/>
                <w14:stylisticSets>
                  <w14:styleSet w14:id="2"/>
                </w14:stylisticSets>
              </w:rPr>
            </w:pPr>
          </w:p>
          <w:p w14:paraId="74E1464C" w14:textId="77777777" w:rsidR="001B3EB1" w:rsidRPr="00D55A90" w:rsidRDefault="00A811EA" w:rsidP="001B3EB1">
            <w:pPr>
              <w:pStyle w:val="ListParagraph"/>
              <w:numPr>
                <w:ilvl w:val="0"/>
                <w:numId w:val="21"/>
              </w:numPr>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describe 3D shapes according to their properties (faces, vertices and edges)</w:t>
            </w:r>
          </w:p>
          <w:p w14:paraId="5F456162" w14:textId="77777777" w:rsidR="001B3EB1" w:rsidRPr="00D55A90" w:rsidRDefault="001B3EB1" w:rsidP="001B3EB1">
            <w:pPr>
              <w:pStyle w:val="ListParagraph"/>
              <w:ind w:left="330"/>
              <w:rPr>
                <w:rFonts w:ascii="DM Sans" w:hAnsi="DM Sans"/>
                <w:color w:val="000000" w:themeColor="text1"/>
                <w:sz w:val="20"/>
                <w:szCs w:val="20"/>
                <w14:stylisticSets>
                  <w14:styleSet w14:id="2"/>
                </w14:stylisticSets>
              </w:rPr>
            </w:pPr>
          </w:p>
          <w:p w14:paraId="5AC64F2A" w14:textId="0152C467" w:rsidR="00E151B2" w:rsidRPr="00D55A90" w:rsidRDefault="00E151B2" w:rsidP="001B3EB1">
            <w:pPr>
              <w:pStyle w:val="ListParagraph"/>
              <w:numPr>
                <w:ilvl w:val="0"/>
                <w:numId w:val="21"/>
              </w:numPr>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Arrange 3D shapes to match a compound shape</w:t>
            </w:r>
          </w:p>
        </w:tc>
        <w:tc>
          <w:tcPr>
            <w:tcW w:w="3344" w:type="dxa"/>
          </w:tcPr>
          <w:p w14:paraId="05942836" w14:textId="18328FEB" w:rsidR="00B77E01" w:rsidRPr="00B37BEA" w:rsidRDefault="00B77E01" w:rsidP="00A811EA">
            <w:pPr>
              <w:pStyle w:val="NoSpacing"/>
              <w:rPr>
                <w:rFonts w:ascii="DM Sans" w:hAnsi="DM Sans"/>
                <w:bCs/>
                <w:color w:val="0070C0"/>
                <w:sz w:val="20"/>
                <w:szCs w:val="20"/>
                <w14:stylisticSets>
                  <w14:styleSet w14:id="2"/>
                </w14:stylisticSets>
              </w:rPr>
            </w:pPr>
            <w:bookmarkStart w:id="6" w:name="_Hlk106814404"/>
            <w:r w:rsidRPr="00D55A90">
              <w:rPr>
                <w:rFonts w:ascii="DM Sans" w:hAnsi="DM Sans"/>
                <w:bCs/>
                <w:sz w:val="20"/>
                <w:szCs w:val="20"/>
                <w14:stylisticSets>
                  <w14:styleSet w14:id="2"/>
                </w14:stylisticSets>
              </w:rPr>
              <w:t>*</w:t>
            </w:r>
            <w:r w:rsidR="00D345A0" w:rsidRPr="00B37BEA">
              <w:rPr>
                <w:rFonts w:ascii="DM Sans" w:hAnsi="DM Sans"/>
                <w:bCs/>
                <w:color w:val="0070C0"/>
                <w:sz w:val="20"/>
                <w:szCs w:val="20"/>
                <w14:stylisticSets>
                  <w14:styleSet w14:id="2"/>
                </w14:stylisticSets>
              </w:rPr>
              <w:t>Discover shape knowledge from EYFS</w:t>
            </w:r>
          </w:p>
          <w:p w14:paraId="6D98CDA5" w14:textId="444426E0" w:rsidR="00A811EA" w:rsidRPr="00B37BEA" w:rsidRDefault="00A811EA" w:rsidP="00A811EA">
            <w:pPr>
              <w:pStyle w:val="NoSpacing"/>
              <w:rPr>
                <w:rFonts w:ascii="DM Sans" w:hAnsi="DM Sans"/>
                <w:bCs/>
                <w:color w:val="0070C0"/>
                <w:sz w:val="20"/>
                <w:szCs w:val="20"/>
                <w14:stylisticSets>
                  <w14:styleSet w14:id="2"/>
                </w14:stylisticSets>
              </w:rPr>
            </w:pPr>
            <w:r w:rsidRPr="00B37BEA">
              <w:rPr>
                <w:rFonts w:ascii="DM Sans" w:hAnsi="DM Sans"/>
                <w:bCs/>
                <w:color w:val="0070C0"/>
                <w:sz w:val="20"/>
                <w:szCs w:val="20"/>
                <w14:stylisticSets>
                  <w14:styleSet w14:id="2"/>
                </w14:stylisticSets>
              </w:rPr>
              <w:t>*Use everyday language to describe 2D shapes</w:t>
            </w:r>
          </w:p>
          <w:p w14:paraId="34B734B2" w14:textId="642D9D46" w:rsidR="00A811EA" w:rsidRPr="00B37BEA" w:rsidRDefault="00A811EA" w:rsidP="00A811EA">
            <w:pPr>
              <w:pStyle w:val="NoSpacing"/>
              <w:rPr>
                <w:rFonts w:ascii="DM Sans" w:hAnsi="DM Sans"/>
                <w:bCs/>
                <w:noProof/>
                <w:color w:val="0070C0"/>
                <w:sz w:val="20"/>
                <w:szCs w:val="20"/>
                <w:lang w:eastAsia="en-GB"/>
                <w14:stylisticSets>
                  <w14:styleSet w14:id="2"/>
                </w14:stylisticSets>
              </w:rPr>
            </w:pPr>
            <w:r w:rsidRPr="00D55A90">
              <w:rPr>
                <w:rFonts w:ascii="DM Sans" w:hAnsi="DM Sans"/>
                <w:bCs/>
                <w:sz w:val="20"/>
                <w:szCs w:val="20"/>
                <w14:stylisticSets>
                  <w14:styleSet w14:id="2"/>
                </w14:stylisticSets>
              </w:rPr>
              <w:t xml:space="preserve">* </w:t>
            </w:r>
            <w:r w:rsidRPr="00B37BEA">
              <w:rPr>
                <w:rFonts w:ascii="DM Sans" w:hAnsi="DM Sans"/>
                <w:bCs/>
                <w:noProof/>
                <w:color w:val="0070C0"/>
                <w:sz w:val="20"/>
                <w:szCs w:val="20"/>
                <w:lang w:eastAsia="en-GB"/>
                <w14:stylisticSets>
                  <w14:styleSet w14:id="2"/>
                </w14:stylisticSets>
              </w:rPr>
              <w:t>Recognise and name common 2D shapes (rectangles (including squares), circles, triangles at a minimum)</w:t>
            </w:r>
          </w:p>
          <w:p w14:paraId="736D6D0C" w14:textId="6151C771" w:rsidR="00A811EA" w:rsidRPr="00B37BEA" w:rsidRDefault="00A811EA" w:rsidP="00A811EA">
            <w:pPr>
              <w:pStyle w:val="NoSpacing"/>
              <w:rPr>
                <w:rFonts w:ascii="DM Sans" w:hAnsi="DM Sans"/>
                <w:bCs/>
                <w:color w:val="0070C0"/>
                <w:sz w:val="20"/>
                <w:szCs w:val="20"/>
                <w14:stylisticSets>
                  <w14:styleSet w14:id="2"/>
                </w14:stylisticSets>
              </w:rPr>
            </w:pPr>
            <w:r w:rsidRPr="00D55A90">
              <w:rPr>
                <w:rFonts w:ascii="DM Sans" w:hAnsi="DM Sans"/>
                <w:bCs/>
                <w:sz w:val="20"/>
                <w:szCs w:val="20"/>
                <w14:stylisticSets>
                  <w14:styleSet w14:id="2"/>
                </w14:stylisticSets>
              </w:rPr>
              <w:t xml:space="preserve">* </w:t>
            </w:r>
            <w:r w:rsidRPr="00B37BEA">
              <w:rPr>
                <w:rFonts w:ascii="DM Sans" w:hAnsi="DM Sans"/>
                <w:bCs/>
                <w:color w:val="0070C0"/>
                <w:sz w:val="20"/>
                <w:szCs w:val="20"/>
                <w14:stylisticSets>
                  <w14:styleSet w14:id="2"/>
                </w14:stylisticSets>
              </w:rPr>
              <w:t>Use correct mathematical terms to describe the properties of 2D shapes and distinguish between them</w:t>
            </w:r>
          </w:p>
          <w:p w14:paraId="3B9FA23C" w14:textId="60CA4A73" w:rsidR="00A811EA" w:rsidRPr="00D55A90" w:rsidRDefault="00A811EA" w:rsidP="00A811EA">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 </w:t>
            </w:r>
            <w:r w:rsidRPr="00B37BEA">
              <w:rPr>
                <w:rFonts w:ascii="DM Sans" w:hAnsi="DM Sans"/>
                <w:color w:val="0070C0"/>
                <w:sz w:val="20"/>
                <w:szCs w:val="20"/>
                <w14:stylisticSets>
                  <w14:styleSet w14:id="2"/>
                </w14:stylisticSets>
              </w:rPr>
              <w:t>Arrange 2D shapes to match a compound shape</w:t>
            </w:r>
          </w:p>
          <w:p w14:paraId="761F9CE1" w14:textId="7C1BBDBF" w:rsidR="00A811EA" w:rsidRPr="00D55A90" w:rsidRDefault="00A811EA" w:rsidP="00A811EA">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 </w:t>
            </w:r>
            <w:r w:rsidRPr="00B37BEA">
              <w:rPr>
                <w:rFonts w:ascii="DM Sans" w:hAnsi="DM Sans"/>
                <w:color w:val="0070C0"/>
                <w:sz w:val="20"/>
                <w:szCs w:val="20"/>
                <w14:stylisticSets>
                  <w14:styleSet w14:id="2"/>
                </w14:stylisticSets>
              </w:rPr>
              <w:t>Use everyday language to describe 3D shapes</w:t>
            </w:r>
          </w:p>
          <w:p w14:paraId="4FD40D2F" w14:textId="48009854" w:rsidR="00977724" w:rsidRPr="00556018" w:rsidRDefault="00977724" w:rsidP="00977724">
            <w:pPr>
              <w:rPr>
                <w:rFonts w:ascii="DM Sans" w:hAnsi="DM Sans"/>
                <w:color w:val="0070C0"/>
                <w:sz w:val="20"/>
                <w:szCs w:val="20"/>
                <w14:stylisticSets>
                  <w14:styleSet w14:id="2"/>
                </w14:stylisticSets>
              </w:rPr>
            </w:pPr>
            <w:r w:rsidRPr="00556018">
              <w:rPr>
                <w:rFonts w:ascii="DM Sans" w:hAnsi="DM Sans"/>
                <w:color w:val="0070C0"/>
                <w:sz w:val="20"/>
                <w:szCs w:val="20"/>
                <w14:stylisticSets>
                  <w14:styleSet w14:id="2"/>
                </w14:stylisticSets>
              </w:rPr>
              <w:t>* Recognise and name common 3D shapes (cuboids (including cubes), cylinders, spheres and pyramids)</w:t>
            </w:r>
          </w:p>
          <w:p w14:paraId="3A35AE9B" w14:textId="10222666" w:rsidR="00977724" w:rsidRPr="00556018" w:rsidRDefault="00977724" w:rsidP="00977724">
            <w:pPr>
              <w:rPr>
                <w:rFonts w:ascii="DM Sans" w:hAnsi="DM Sans"/>
                <w:color w:val="0070C0"/>
                <w:sz w:val="20"/>
                <w:szCs w:val="20"/>
                <w14:stylisticSets>
                  <w14:styleSet w14:id="2"/>
                </w14:stylisticSets>
              </w:rPr>
            </w:pPr>
            <w:r w:rsidRPr="00556018">
              <w:rPr>
                <w:rFonts w:ascii="DM Sans" w:hAnsi="DM Sans"/>
                <w:color w:val="0070C0"/>
                <w:sz w:val="20"/>
                <w:szCs w:val="20"/>
                <w14:stylisticSets>
                  <w14:styleSet w14:id="2"/>
                </w14:stylisticSets>
              </w:rPr>
              <w:t>* Use correct mathematical terms to describe the other properties of 3D shapes and distinguish between them</w:t>
            </w:r>
          </w:p>
          <w:p w14:paraId="17348A3C" w14:textId="3955471D" w:rsidR="00A811EA" w:rsidRPr="00D55A90" w:rsidRDefault="00977724" w:rsidP="00A811EA">
            <w:pPr>
              <w:rPr>
                <w:rFonts w:ascii="DM Sans" w:hAnsi="DM Sans"/>
                <w:sz w:val="20"/>
                <w:szCs w:val="20"/>
                <w14:stylisticSets>
                  <w14:styleSet w14:id="2"/>
                </w14:stylisticSets>
              </w:rPr>
            </w:pPr>
            <w:r w:rsidRPr="00556018">
              <w:rPr>
                <w:rFonts w:ascii="DM Sans" w:hAnsi="DM Sans"/>
                <w:color w:val="0070C0"/>
                <w:sz w:val="20"/>
                <w:szCs w:val="20"/>
                <w14:stylisticSets>
                  <w14:styleSet w14:id="2"/>
                </w14:stylisticSets>
              </w:rPr>
              <w:t>* Arrange 3D shapes to match a compound shape</w:t>
            </w:r>
            <w:bookmarkEnd w:id="6"/>
          </w:p>
        </w:tc>
      </w:tr>
    </w:tbl>
    <w:p w14:paraId="4809914C" w14:textId="06047F4C" w:rsidR="00F9331D" w:rsidRPr="00D55A90" w:rsidRDefault="00F9331D" w:rsidP="00F9331D">
      <w:pPr>
        <w:rPr>
          <w:rFonts w:ascii="DM Sans" w:hAnsi="DM Sans"/>
          <w14:stylisticSets>
            <w14:styleSet w14:id="2"/>
          </w14:stylisticSets>
        </w:rPr>
      </w:pPr>
    </w:p>
    <w:p w14:paraId="7594471F" w14:textId="0E5E5316" w:rsidR="005A1E1C" w:rsidRPr="00D55A90" w:rsidRDefault="005A1E1C" w:rsidP="00F9331D">
      <w:pPr>
        <w:rPr>
          <w:rFonts w:ascii="DM Sans" w:hAnsi="DM Sans"/>
          <w14:stylisticSets>
            <w14:styleSet w14:id="2"/>
          </w14:stylisticSets>
        </w:rPr>
      </w:pPr>
    </w:p>
    <w:p w14:paraId="53A62A97" w14:textId="77777777" w:rsidR="004F4BB8" w:rsidRPr="00D55A90" w:rsidRDefault="004F4BB8" w:rsidP="00F9331D">
      <w:pPr>
        <w:rPr>
          <w:rFonts w:ascii="DM Sans" w:hAnsi="DM Sans"/>
          <w14:stylisticSets>
            <w14:styleSet w14:id="2"/>
          </w14:stylisticSets>
        </w:rPr>
      </w:pPr>
    </w:p>
    <w:p w14:paraId="19692649" w14:textId="77777777" w:rsidR="00B77E01" w:rsidRPr="00D55A90" w:rsidRDefault="00B77E01" w:rsidP="00F9331D">
      <w:pPr>
        <w:rPr>
          <w:rFonts w:ascii="DM Sans" w:hAnsi="DM Sans"/>
          <w14:stylisticSets>
            <w14:styleSet w14:id="2"/>
          </w14:stylisticSets>
        </w:rPr>
      </w:pPr>
    </w:p>
    <w:tbl>
      <w:tblPr>
        <w:tblStyle w:val="TableGrid"/>
        <w:tblW w:w="0" w:type="auto"/>
        <w:tblLook w:val="04A0" w:firstRow="1" w:lastRow="0" w:firstColumn="1" w:lastColumn="0" w:noHBand="0" w:noVBand="1"/>
      </w:tblPr>
      <w:tblGrid>
        <w:gridCol w:w="2689"/>
        <w:gridCol w:w="1984"/>
        <w:gridCol w:w="6237"/>
        <w:gridCol w:w="4478"/>
      </w:tblGrid>
      <w:tr w:rsidR="00BF1BA7" w:rsidRPr="00D55A90" w14:paraId="70EBC25D" w14:textId="77777777" w:rsidTr="00B37BEA">
        <w:tc>
          <w:tcPr>
            <w:tcW w:w="15388" w:type="dxa"/>
            <w:gridSpan w:val="4"/>
          </w:tcPr>
          <w:p w14:paraId="2BD6F7C3"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Block 6</w:t>
            </w:r>
          </w:p>
        </w:tc>
      </w:tr>
      <w:tr w:rsidR="00BF1BA7" w:rsidRPr="00D55A90" w14:paraId="651C0B13" w14:textId="77777777" w:rsidTr="00B37BEA">
        <w:tc>
          <w:tcPr>
            <w:tcW w:w="15388" w:type="dxa"/>
            <w:gridSpan w:val="4"/>
          </w:tcPr>
          <w:p w14:paraId="1F8C516A" w14:textId="77777777" w:rsidR="00BF1BA7" w:rsidRPr="00D55A90" w:rsidRDefault="00BF1BA7" w:rsidP="00B37BEA">
            <w:pPr>
              <w:jc w:val="center"/>
              <w:rPr>
                <w:rFonts w:ascii="DM Sans" w:hAnsi="DM Sans"/>
                <w:b/>
                <w:bCs/>
                <w:sz w:val="20"/>
                <w:szCs w:val="20"/>
                <w14:stylisticSets>
                  <w14:styleSet w14:id="2"/>
                </w14:stylisticSets>
              </w:rPr>
            </w:pPr>
            <w:bookmarkStart w:id="7" w:name="Fractions"/>
            <w:r w:rsidRPr="00D55A90">
              <w:rPr>
                <w:rFonts w:ascii="DM Sans" w:hAnsi="DM Sans"/>
                <w:b/>
                <w:bCs/>
                <w:sz w:val="20"/>
                <w:szCs w:val="20"/>
                <w14:stylisticSets>
                  <w14:styleSet w14:id="2"/>
                </w14:stylisticSets>
              </w:rPr>
              <w:t>Fractions</w:t>
            </w:r>
            <w:bookmarkEnd w:id="7"/>
          </w:p>
        </w:tc>
      </w:tr>
      <w:tr w:rsidR="00BF1BA7" w:rsidRPr="00D55A90" w14:paraId="446079FB" w14:textId="77777777" w:rsidTr="00E230F6">
        <w:tc>
          <w:tcPr>
            <w:tcW w:w="2689" w:type="dxa"/>
          </w:tcPr>
          <w:p w14:paraId="7FE1C13F"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12BF9CEE" w14:textId="77777777" w:rsidR="00BF1BA7" w:rsidRPr="00D55A90" w:rsidRDefault="00BF1BA7" w:rsidP="00B37BEA">
            <w:pPr>
              <w:jc w:val="center"/>
              <w:rPr>
                <w:rFonts w:ascii="DM Sans" w:hAnsi="DM Sans"/>
                <w:b/>
                <w:bCs/>
                <w:sz w:val="20"/>
                <w:szCs w:val="20"/>
                <w14:stylisticSets>
                  <w14:styleSet w14:id="2"/>
                </w14:stylisticSets>
              </w:rPr>
            </w:pPr>
          </w:p>
          <w:p w14:paraId="5BF4007F"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1984" w:type="dxa"/>
          </w:tcPr>
          <w:p w14:paraId="3AC3DE28"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237" w:type="dxa"/>
          </w:tcPr>
          <w:p w14:paraId="072E6C17"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4478" w:type="dxa"/>
          </w:tcPr>
          <w:p w14:paraId="1AF573BE"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5565FB24"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B44B11" w:rsidRPr="00D55A90" w14:paraId="3B207BE8" w14:textId="77777777" w:rsidTr="00E230F6">
        <w:tc>
          <w:tcPr>
            <w:tcW w:w="2689" w:type="dxa"/>
          </w:tcPr>
          <w:p w14:paraId="44346D39" w14:textId="77777777" w:rsidR="00B44B11" w:rsidRPr="00D55A90" w:rsidRDefault="00B44B11" w:rsidP="00B37BEA">
            <w:pPr>
              <w:pStyle w:val="Default"/>
              <w:rPr>
                <w:rFonts w:ascii="DM Sans" w:hAnsi="DM Sans"/>
                <w:color w:val="000000" w:themeColor="text1"/>
                <w:sz w:val="20"/>
                <w:szCs w:val="20"/>
                <w14:stylisticSets>
                  <w14:styleSet w14:id="2"/>
                </w14:stylisticSets>
              </w:rPr>
            </w:pPr>
            <w:bookmarkStart w:id="8" w:name="_Hlk106814622"/>
            <w:r w:rsidRPr="00D55A90">
              <w:rPr>
                <w:rFonts w:ascii="DM Sans" w:hAnsi="DM Sans"/>
                <w:color w:val="000000" w:themeColor="text1"/>
                <w:sz w:val="20"/>
                <w:szCs w:val="20"/>
                <w14:stylisticSets>
                  <w14:styleSet w14:id="2"/>
                </w14:stylisticSets>
              </w:rPr>
              <w:t xml:space="preserve">Recognise, find and name a half as one of two equal parts of an object, shape or quantity </w:t>
            </w:r>
          </w:p>
          <w:p w14:paraId="254F0AF7" w14:textId="77777777" w:rsidR="00B44B11" w:rsidRPr="00D55A90" w:rsidRDefault="00B44B11" w:rsidP="00B37BEA">
            <w:pPr>
              <w:autoSpaceDE w:val="0"/>
              <w:autoSpaceDN w:val="0"/>
              <w:adjustRightInd w:val="0"/>
              <w:jc w:val="both"/>
              <w:rPr>
                <w:rFonts w:ascii="DM Sans" w:hAnsi="DM Sans" w:cs="ArialMT"/>
                <w:color w:val="000000" w:themeColor="text1"/>
                <w:sz w:val="20"/>
                <w:szCs w:val="20"/>
                <w14:stylisticSets>
                  <w14:styleSet w14:id="2"/>
                </w14:stylisticSets>
              </w:rPr>
            </w:pPr>
          </w:p>
        </w:tc>
        <w:tc>
          <w:tcPr>
            <w:tcW w:w="1984" w:type="dxa"/>
            <w:vMerge w:val="restart"/>
          </w:tcPr>
          <w:p w14:paraId="64645F80" w14:textId="42EBE163" w:rsidR="00B44B11" w:rsidRPr="00D55A90" w:rsidRDefault="00B44B11" w:rsidP="005A1E1C">
            <w:pPr>
              <w:rPr>
                <w:rFonts w:ascii="DM Sans" w:hAnsi="DM Sans"/>
                <w:sz w:val="20"/>
                <w:szCs w:val="20"/>
                <w14:stylisticSets>
                  <w14:styleSet w14:id="2"/>
                </w14:stylisticSets>
              </w:rPr>
            </w:pPr>
            <w:r w:rsidRPr="00D55A90">
              <w:rPr>
                <w:rFonts w:ascii="DM Sans" w:hAnsi="DM Sans"/>
                <w:color w:val="0070C0"/>
                <w:sz w:val="20"/>
                <w:szCs w:val="20"/>
                <w14:stylisticSets>
                  <w14:styleSet w14:id="2"/>
                </w14:stylisticSets>
              </w:rPr>
              <w:t>No specific Ready to Progress statements for Fr</w:t>
            </w:r>
            <w:r w:rsidR="00E52364" w:rsidRPr="00D55A90">
              <w:rPr>
                <w:rFonts w:ascii="DM Sans" w:hAnsi="DM Sans"/>
                <w:color w:val="0070C0"/>
                <w:sz w:val="20"/>
                <w:szCs w:val="20"/>
                <w14:stylisticSets>
                  <w14:styleSet w14:id="2"/>
                </w14:stylisticSets>
              </w:rPr>
              <w:t>a</w:t>
            </w:r>
            <w:r w:rsidRPr="00D55A90">
              <w:rPr>
                <w:rFonts w:ascii="DM Sans" w:hAnsi="DM Sans"/>
                <w:color w:val="0070C0"/>
                <w:sz w:val="20"/>
                <w:szCs w:val="20"/>
                <w14:stylisticSets>
                  <w14:styleSet w14:id="2"/>
                </w14:stylisticSets>
              </w:rPr>
              <w:t>ctions</w:t>
            </w:r>
          </w:p>
        </w:tc>
        <w:tc>
          <w:tcPr>
            <w:tcW w:w="6237" w:type="dxa"/>
          </w:tcPr>
          <w:p w14:paraId="79B08D0F" w14:textId="77777777" w:rsidR="00B44B11" w:rsidRPr="00D55A90" w:rsidRDefault="00B44B11" w:rsidP="00B37BEA">
            <w:pPr>
              <w:pStyle w:val="NoSpacing"/>
              <w:numPr>
                <w:ilvl w:val="0"/>
                <w:numId w:val="2"/>
              </w:numPr>
              <w:ind w:left="359"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Understands fractions as equal parts of a whole</w:t>
            </w:r>
          </w:p>
          <w:p w14:paraId="0520774F" w14:textId="77777777" w:rsidR="00B44B11" w:rsidRPr="00D55A90" w:rsidRDefault="00B44B11" w:rsidP="00B37BEA">
            <w:pPr>
              <w:pStyle w:val="NoSpacing"/>
              <w:numPr>
                <w:ilvl w:val="0"/>
                <w:numId w:val="2"/>
              </w:numPr>
              <w:ind w:left="359"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halve a shape or object by splitting it into two equal parts.</w:t>
            </w:r>
          </w:p>
          <w:p w14:paraId="498DB2BE" w14:textId="77777777" w:rsidR="00B44B11" w:rsidRPr="00D55A90" w:rsidRDefault="00B44B11" w:rsidP="00B37BEA">
            <w:pPr>
              <w:pStyle w:val="NoSpacing"/>
              <w:numPr>
                <w:ilvl w:val="0"/>
                <w:numId w:val="2"/>
              </w:numPr>
              <w:ind w:left="359"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recognise one half as one of two equal parts of a whole </w:t>
            </w:r>
          </w:p>
          <w:p w14:paraId="469FD51A" w14:textId="15741150" w:rsidR="00B44B11" w:rsidRPr="00D55A90" w:rsidRDefault="00B44B11" w:rsidP="005A1E1C">
            <w:pPr>
              <w:pStyle w:val="NoSpacing"/>
              <w:numPr>
                <w:ilvl w:val="0"/>
                <w:numId w:val="2"/>
              </w:numPr>
              <w:ind w:left="359"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halve a quantity by splitting it into 2 equal sets</w:t>
            </w:r>
          </w:p>
        </w:tc>
        <w:tc>
          <w:tcPr>
            <w:tcW w:w="4478" w:type="dxa"/>
            <w:vMerge w:val="restart"/>
          </w:tcPr>
          <w:p w14:paraId="7CBF2B98" w14:textId="33E7737F" w:rsidR="00B44B11" w:rsidRPr="00D55A90" w:rsidRDefault="00B44B11" w:rsidP="00B37BEA">
            <w:pPr>
              <w:rPr>
                <w:rFonts w:ascii="DM Sans" w:hAnsi="DM Sans"/>
                <w:sz w:val="20"/>
                <w:szCs w:val="20"/>
                <w14:stylisticSets>
                  <w14:styleSet w14:id="2"/>
                </w14:stylisticSets>
              </w:rPr>
            </w:pPr>
            <w:r w:rsidRPr="00D55A90">
              <w:rPr>
                <w:rFonts w:ascii="DM Sans" w:hAnsi="DM Sans"/>
                <w:sz w:val="20"/>
                <w:szCs w:val="20"/>
                <w14:stylisticSets>
                  <w14:styleSet w14:id="2"/>
                </w14:stylisticSets>
              </w:rPr>
              <w:t>*</w:t>
            </w:r>
            <w:bookmarkStart w:id="9" w:name="_Hlk106814592"/>
            <w:r w:rsidR="000C2853" w:rsidRPr="00D55A90">
              <w:rPr>
                <w:rFonts w:ascii="DM Sans" w:hAnsi="DM Sans"/>
                <w:sz w:val="20"/>
                <w:szCs w:val="20"/>
                <w14:stylisticSets>
                  <w14:styleSet w14:id="2"/>
                </w14:stylisticSets>
              </w:rPr>
              <w:t>*</w:t>
            </w:r>
            <w:r w:rsidRPr="00D55A90">
              <w:rPr>
                <w:rFonts w:ascii="DM Sans" w:hAnsi="DM Sans"/>
                <w:sz w:val="20"/>
                <w:szCs w:val="20"/>
                <w14:stylisticSets>
                  <w14:styleSet w14:id="2"/>
                </w14:stylisticSets>
              </w:rPr>
              <w:t>Recognise, find and name a half as one of two equal parts of an object or shape</w:t>
            </w:r>
          </w:p>
          <w:p w14:paraId="4CF86EAA" w14:textId="77777777" w:rsidR="00B44B11" w:rsidRPr="00D55A90" w:rsidRDefault="00B44B11" w:rsidP="00B37BEA">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 Recognise, find and name a half as one of two equal parts of a quantity  </w:t>
            </w:r>
          </w:p>
          <w:p w14:paraId="71BA40C1" w14:textId="77777777" w:rsidR="00B44B11" w:rsidRPr="00D55A90" w:rsidRDefault="00B44B11" w:rsidP="00B37BEA">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 Recognise, find and name a quarter as one of four equal parts of an object or shape  </w:t>
            </w:r>
          </w:p>
          <w:p w14:paraId="11531384" w14:textId="382A2737" w:rsidR="00B44B11" w:rsidRPr="00D55A90" w:rsidRDefault="00B44B11" w:rsidP="00B37BEA">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 Recognise, find and name a quarter as one of four equal parts of a quantity  </w:t>
            </w:r>
            <w:bookmarkEnd w:id="9"/>
          </w:p>
        </w:tc>
      </w:tr>
      <w:tr w:rsidR="00B44B11" w:rsidRPr="00D55A90" w14:paraId="5960FF11" w14:textId="77777777" w:rsidTr="00E230F6">
        <w:tc>
          <w:tcPr>
            <w:tcW w:w="2689" w:type="dxa"/>
          </w:tcPr>
          <w:p w14:paraId="3683AE11" w14:textId="65B7D598" w:rsidR="00B44B11" w:rsidRPr="00D55A90" w:rsidRDefault="00B44B11" w:rsidP="005A1E1C">
            <w:pPr>
              <w:pStyle w:val="Default"/>
              <w:rPr>
                <w:rFonts w:ascii="DM Sans" w:hAnsi="DM Sans" w:cs="ArialMT"/>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Recognise, find and name a quarter as one of four equal parts of an object, shape or quantity. </w:t>
            </w:r>
          </w:p>
        </w:tc>
        <w:tc>
          <w:tcPr>
            <w:tcW w:w="1984" w:type="dxa"/>
            <w:vMerge/>
          </w:tcPr>
          <w:p w14:paraId="74B99CB0" w14:textId="77777777" w:rsidR="00B44B11" w:rsidRPr="00D55A90" w:rsidRDefault="00B44B11" w:rsidP="00B37BEA">
            <w:pPr>
              <w:rPr>
                <w:rFonts w:ascii="DM Sans" w:hAnsi="DM Sans"/>
                <w:color w:val="0070C0"/>
                <w:sz w:val="18"/>
                <w:szCs w:val="18"/>
                <w14:stylisticSets>
                  <w14:styleSet w14:id="2"/>
                </w14:stylisticSets>
              </w:rPr>
            </w:pPr>
          </w:p>
        </w:tc>
        <w:tc>
          <w:tcPr>
            <w:tcW w:w="6237" w:type="dxa"/>
          </w:tcPr>
          <w:p w14:paraId="0FBCF5F7" w14:textId="77777777" w:rsidR="00B44B11" w:rsidRPr="00D55A90" w:rsidRDefault="00B44B11" w:rsidP="00B37BEA">
            <w:pPr>
              <w:pStyle w:val="NoSpacing"/>
              <w:numPr>
                <w:ilvl w:val="0"/>
                <w:numId w:val="2"/>
              </w:numPr>
              <w:ind w:left="359"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quarter a shape or object by splitting it into four equal parts.</w:t>
            </w:r>
          </w:p>
          <w:p w14:paraId="5F34B91B" w14:textId="77777777" w:rsidR="00B44B11" w:rsidRPr="00D55A90" w:rsidRDefault="00B44B11" w:rsidP="00B37BEA">
            <w:pPr>
              <w:pStyle w:val="NoSpacing"/>
              <w:numPr>
                <w:ilvl w:val="0"/>
                <w:numId w:val="2"/>
              </w:numPr>
              <w:ind w:left="359" w:hanging="190"/>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recognise one quarter as one of four equal parts of a whole </w:t>
            </w:r>
          </w:p>
          <w:p w14:paraId="04AE1961" w14:textId="2B99BF6D" w:rsidR="00B44B11" w:rsidRPr="00D55A90" w:rsidRDefault="00B44B11" w:rsidP="00B37BEA">
            <w:pPr>
              <w:pStyle w:val="NoSpacing"/>
              <w:numPr>
                <w:ilvl w:val="0"/>
                <w:numId w:val="2"/>
              </w:numPr>
              <w:ind w:left="359" w:hanging="190"/>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Can </w:t>
            </w:r>
            <w:r w:rsidR="00E51E66" w:rsidRPr="00D55A90">
              <w:rPr>
                <w:rFonts w:ascii="DM Sans" w:hAnsi="DM Sans"/>
                <w:sz w:val="20"/>
                <w:szCs w:val="20"/>
                <w14:stylisticSets>
                  <w14:styleSet w14:id="2"/>
                </w14:stylisticSets>
              </w:rPr>
              <w:t xml:space="preserve">find a </w:t>
            </w:r>
            <w:r w:rsidRPr="00D55A90">
              <w:rPr>
                <w:rFonts w:ascii="DM Sans" w:hAnsi="DM Sans"/>
                <w:sz w:val="20"/>
                <w:szCs w:val="20"/>
                <w14:stylisticSets>
                  <w14:styleSet w14:id="2"/>
                </w14:stylisticSets>
              </w:rPr>
              <w:t>quarter</w:t>
            </w:r>
            <w:r w:rsidR="00E51E66" w:rsidRPr="00D55A90">
              <w:rPr>
                <w:rFonts w:ascii="DM Sans" w:hAnsi="DM Sans"/>
                <w:sz w:val="20"/>
                <w:szCs w:val="20"/>
                <w14:stylisticSets>
                  <w14:styleSet w14:id="2"/>
                </w14:stylisticSets>
              </w:rPr>
              <w:t xml:space="preserve"> of</w:t>
            </w:r>
            <w:r w:rsidRPr="00D55A90">
              <w:rPr>
                <w:rFonts w:ascii="DM Sans" w:hAnsi="DM Sans"/>
                <w:sz w:val="20"/>
                <w:szCs w:val="20"/>
                <w14:stylisticSets>
                  <w14:styleSet w14:id="2"/>
                </w14:stylisticSets>
              </w:rPr>
              <w:t xml:space="preserve"> a quantity by splitting it into 4 equal sets</w:t>
            </w:r>
          </w:p>
        </w:tc>
        <w:tc>
          <w:tcPr>
            <w:tcW w:w="4478" w:type="dxa"/>
            <w:vMerge/>
          </w:tcPr>
          <w:p w14:paraId="2610462D" w14:textId="77777777" w:rsidR="00B44B11" w:rsidRPr="00D55A90" w:rsidRDefault="00B44B11" w:rsidP="00B37BEA">
            <w:pPr>
              <w:rPr>
                <w:rFonts w:ascii="DM Sans" w:hAnsi="DM Sans"/>
                <w:sz w:val="20"/>
                <w:szCs w:val="20"/>
                <w14:stylisticSets>
                  <w14:styleSet w14:id="2"/>
                </w14:stylisticSets>
              </w:rPr>
            </w:pPr>
          </w:p>
        </w:tc>
      </w:tr>
      <w:bookmarkEnd w:id="8"/>
    </w:tbl>
    <w:p w14:paraId="6C8A5CE1" w14:textId="7C0AFB41" w:rsidR="00F9331D" w:rsidRPr="00D55A90" w:rsidRDefault="00F9331D" w:rsidP="00DD57C9">
      <w:pPr>
        <w:rPr>
          <w:rFonts w:ascii="DM Sans" w:hAnsi="DM Sans"/>
          <w:sz w:val="20"/>
          <w:szCs w:val="20"/>
          <w14:stylisticSets>
            <w14:styleSet w14:id="2"/>
          </w14:stylisticSets>
        </w:rPr>
      </w:pPr>
    </w:p>
    <w:tbl>
      <w:tblPr>
        <w:tblStyle w:val="TableGrid"/>
        <w:tblW w:w="0" w:type="auto"/>
        <w:tblLook w:val="04A0" w:firstRow="1" w:lastRow="0" w:firstColumn="1" w:lastColumn="0" w:noHBand="0" w:noVBand="1"/>
      </w:tblPr>
      <w:tblGrid>
        <w:gridCol w:w="2689"/>
        <w:gridCol w:w="1984"/>
        <w:gridCol w:w="6237"/>
        <w:gridCol w:w="4478"/>
      </w:tblGrid>
      <w:tr w:rsidR="00BF1BA7" w:rsidRPr="00D55A90" w14:paraId="00465483" w14:textId="77777777" w:rsidTr="00B37BEA">
        <w:tc>
          <w:tcPr>
            <w:tcW w:w="15388" w:type="dxa"/>
            <w:gridSpan w:val="4"/>
          </w:tcPr>
          <w:p w14:paraId="7B3A2264"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Block 7</w:t>
            </w:r>
          </w:p>
        </w:tc>
      </w:tr>
      <w:tr w:rsidR="00BF1BA7" w:rsidRPr="00D55A90" w14:paraId="10FBBA9D" w14:textId="77777777" w:rsidTr="00B37BEA">
        <w:tc>
          <w:tcPr>
            <w:tcW w:w="15388" w:type="dxa"/>
            <w:gridSpan w:val="4"/>
          </w:tcPr>
          <w:p w14:paraId="2524D492"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Geometry – Position &amp; Direction</w:t>
            </w:r>
          </w:p>
        </w:tc>
      </w:tr>
      <w:tr w:rsidR="00BF1BA7" w:rsidRPr="00D55A90" w14:paraId="7FB72EAF" w14:textId="77777777" w:rsidTr="00D76193">
        <w:tc>
          <w:tcPr>
            <w:tcW w:w="2689" w:type="dxa"/>
          </w:tcPr>
          <w:p w14:paraId="2432C52C"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4AC2DBEF" w14:textId="77777777" w:rsidR="00BF1BA7" w:rsidRPr="00D55A90" w:rsidRDefault="00BF1BA7" w:rsidP="00B37BEA">
            <w:pPr>
              <w:jc w:val="center"/>
              <w:rPr>
                <w:rFonts w:ascii="DM Sans" w:hAnsi="DM Sans"/>
                <w:b/>
                <w:bCs/>
                <w:sz w:val="20"/>
                <w:szCs w:val="20"/>
                <w14:stylisticSets>
                  <w14:styleSet w14:id="2"/>
                </w14:stylisticSets>
              </w:rPr>
            </w:pPr>
          </w:p>
          <w:p w14:paraId="307C4D72"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1984" w:type="dxa"/>
          </w:tcPr>
          <w:p w14:paraId="2BB3DE4A"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237" w:type="dxa"/>
          </w:tcPr>
          <w:p w14:paraId="2E63887D"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4478" w:type="dxa"/>
          </w:tcPr>
          <w:p w14:paraId="3B77E174"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0110E1E8"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BF1BA7" w:rsidRPr="00D55A90" w14:paraId="6400C10B" w14:textId="77777777" w:rsidTr="00D76193">
        <w:tc>
          <w:tcPr>
            <w:tcW w:w="2689" w:type="dxa"/>
          </w:tcPr>
          <w:p w14:paraId="0076FEEC" w14:textId="3CB59681" w:rsidR="00BF1BA7" w:rsidRPr="00D55A90" w:rsidRDefault="00BF1BA7" w:rsidP="00252026">
            <w:pPr>
              <w:pStyle w:val="Default"/>
              <w:rPr>
                <w:rFonts w:ascii="DM Sans" w:hAnsi="DM Sans"/>
                <w:color w:val="000000" w:themeColor="text1"/>
                <w:sz w:val="20"/>
                <w:szCs w:val="20"/>
                <w14:stylisticSets>
                  <w14:styleSet w14:id="2"/>
                </w14:stylisticSets>
              </w:rPr>
            </w:pPr>
            <w:bookmarkStart w:id="10" w:name="_Hlk106815750"/>
            <w:bookmarkStart w:id="11" w:name="_Hlk106832341"/>
            <w:r w:rsidRPr="00D55A90">
              <w:rPr>
                <w:rFonts w:ascii="DM Sans" w:hAnsi="DM Sans"/>
                <w:color w:val="000000" w:themeColor="text1"/>
                <w:sz w:val="20"/>
                <w:szCs w:val="20"/>
                <w14:stylisticSets>
                  <w14:styleSet w14:id="2"/>
                </w14:stylisticSets>
              </w:rPr>
              <w:t xml:space="preserve">Describe position, direction and movement, including whole, half, quarter and three-quarter turns. </w:t>
            </w:r>
            <w:bookmarkEnd w:id="10"/>
          </w:p>
        </w:tc>
        <w:tc>
          <w:tcPr>
            <w:tcW w:w="1984" w:type="dxa"/>
          </w:tcPr>
          <w:p w14:paraId="701E673E" w14:textId="5CF9491D" w:rsidR="00BF1BA7" w:rsidRPr="00D55A90" w:rsidRDefault="005A1E1C" w:rsidP="005A1E1C">
            <w:pPr>
              <w:pStyle w:val="NoSpacing"/>
              <w:tabs>
                <w:tab w:val="left" w:pos="250"/>
              </w:tabs>
              <w:rPr>
                <w:rFonts w:ascii="DM Sans" w:hAnsi="DM Sans"/>
                <w:sz w:val="20"/>
                <w:szCs w:val="20"/>
                <w14:stylisticSets>
                  <w14:styleSet w14:id="2"/>
                </w14:stylisticSets>
              </w:rPr>
            </w:pPr>
            <w:r w:rsidRPr="00D55A90">
              <w:rPr>
                <w:rFonts w:ascii="DM Sans" w:hAnsi="DM Sans"/>
                <w:color w:val="0070C0"/>
                <w:sz w:val="20"/>
                <w:szCs w:val="20"/>
                <w14:stylisticSets>
                  <w14:styleSet w14:id="2"/>
                </w14:stylisticSets>
              </w:rPr>
              <w:t>No specific Ready to Progress statements for Position &amp; Direction</w:t>
            </w:r>
          </w:p>
        </w:tc>
        <w:tc>
          <w:tcPr>
            <w:tcW w:w="6237" w:type="dxa"/>
          </w:tcPr>
          <w:p w14:paraId="596BA89D" w14:textId="77777777" w:rsidR="00BF1BA7" w:rsidRPr="00D55A90" w:rsidRDefault="00BF1BA7" w:rsidP="00B37BEA">
            <w:pPr>
              <w:pStyle w:val="NoSpacing"/>
              <w:numPr>
                <w:ilvl w:val="0"/>
                <w:numId w:val="23"/>
              </w:numPr>
              <w:tabs>
                <w:tab w:val="left" w:pos="284"/>
              </w:tabs>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distinguish between left and right</w:t>
            </w:r>
          </w:p>
          <w:p w14:paraId="1230746B" w14:textId="762A2518" w:rsidR="00BF1BA7" w:rsidRPr="00D55A90" w:rsidRDefault="00BF1BA7" w:rsidP="00B37BEA">
            <w:pPr>
              <w:pStyle w:val="NoSpacing"/>
              <w:numPr>
                <w:ilvl w:val="0"/>
                <w:numId w:val="23"/>
              </w:numPr>
              <w:tabs>
                <w:tab w:val="left" w:pos="284"/>
              </w:tabs>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positional language e.g. next to, top, middle and bottom, on top of, in front of, above, between, around, near, close and far</w:t>
            </w:r>
          </w:p>
          <w:p w14:paraId="75933982" w14:textId="6A7794E6" w:rsidR="00BD6893" w:rsidRPr="00D55A90" w:rsidRDefault="00BD6893" w:rsidP="00BD6893">
            <w:pPr>
              <w:pStyle w:val="NoSpacing"/>
              <w:numPr>
                <w:ilvl w:val="0"/>
                <w:numId w:val="23"/>
              </w:numPr>
              <w:tabs>
                <w:tab w:val="left" w:pos="284"/>
              </w:tabs>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ordinal language e.g. . 1</w:t>
            </w:r>
            <w:r w:rsidRPr="00D55A90">
              <w:rPr>
                <w:rFonts w:ascii="DM Sans" w:hAnsi="DM Sans"/>
                <w:color w:val="000000" w:themeColor="text1"/>
                <w:sz w:val="20"/>
                <w:szCs w:val="20"/>
                <w:vertAlign w:val="superscript"/>
                <w14:stylisticSets>
                  <w14:styleSet w14:id="2"/>
                </w14:stylisticSets>
              </w:rPr>
              <w:t>st</w:t>
            </w:r>
            <w:r w:rsidRPr="00D55A90">
              <w:rPr>
                <w:rFonts w:ascii="DM Sans" w:hAnsi="DM Sans"/>
                <w:color w:val="000000" w:themeColor="text1"/>
                <w:sz w:val="20"/>
                <w:szCs w:val="20"/>
                <w14:stylisticSets>
                  <w14:styleSet w14:id="2"/>
                </w14:stylisticSets>
              </w:rPr>
              <w:t>, 4</w:t>
            </w:r>
            <w:r w:rsidRPr="00D55A90">
              <w:rPr>
                <w:rFonts w:ascii="DM Sans" w:hAnsi="DM Sans"/>
                <w:color w:val="000000" w:themeColor="text1"/>
                <w:sz w:val="20"/>
                <w:szCs w:val="20"/>
                <w:vertAlign w:val="superscript"/>
                <w14:stylisticSets>
                  <w14:styleSet w14:id="2"/>
                </w14:stylisticSets>
              </w:rPr>
              <w:t>th</w:t>
            </w:r>
          </w:p>
          <w:p w14:paraId="67EED721" w14:textId="79ADEE5A" w:rsidR="00BF1BA7" w:rsidRPr="00D55A90" w:rsidRDefault="00BD6893" w:rsidP="00B37BEA">
            <w:pPr>
              <w:pStyle w:val="NoSpacing"/>
              <w:numPr>
                <w:ilvl w:val="0"/>
                <w:numId w:val="23"/>
              </w:numPr>
              <w:tabs>
                <w:tab w:val="left" w:pos="284"/>
              </w:tabs>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 </w:t>
            </w:r>
            <w:r w:rsidR="00BF1BA7" w:rsidRPr="00D55A90">
              <w:rPr>
                <w:rFonts w:ascii="DM Sans" w:hAnsi="DM Sans"/>
                <w:color w:val="000000" w:themeColor="text1"/>
                <w:sz w:val="20"/>
                <w:szCs w:val="20"/>
                <w14:stylisticSets>
                  <w14:styleSet w14:id="2"/>
                </w14:stylisticSets>
              </w:rPr>
              <w:t xml:space="preserve">Can use the language of direction and motion, including: left and right, up and down, forwards and backwards, inside and outside. </w:t>
            </w:r>
          </w:p>
          <w:p w14:paraId="50BFF7E9" w14:textId="423C10C9" w:rsidR="00BF1BA7" w:rsidRPr="00D55A90" w:rsidRDefault="00BF1BA7" w:rsidP="00B37BEA">
            <w:pPr>
              <w:pStyle w:val="Default"/>
              <w:numPr>
                <w:ilvl w:val="0"/>
                <w:numId w:val="23"/>
              </w:numPr>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respond to the language of turns making whole turns, half turns, quarter turns and three</w:t>
            </w:r>
            <w:r w:rsidR="00BD6893" w:rsidRPr="00D55A90">
              <w:rPr>
                <w:rFonts w:ascii="DM Sans" w:hAnsi="DM Sans"/>
                <w:color w:val="000000" w:themeColor="text1"/>
                <w:sz w:val="20"/>
                <w:szCs w:val="20"/>
                <w14:stylisticSets>
                  <w14:styleSet w14:id="2"/>
                </w14:stylisticSets>
              </w:rPr>
              <w:t>-</w:t>
            </w:r>
            <w:r w:rsidRPr="00D55A90">
              <w:rPr>
                <w:rFonts w:ascii="DM Sans" w:hAnsi="DM Sans"/>
                <w:color w:val="000000" w:themeColor="text1"/>
                <w:sz w:val="20"/>
                <w:szCs w:val="20"/>
                <w14:stylisticSets>
                  <w14:styleSet w14:id="2"/>
                </w14:stylisticSets>
              </w:rPr>
              <w:t>quarter turns</w:t>
            </w:r>
          </w:p>
          <w:p w14:paraId="7CCD9C65" w14:textId="250A7BA2" w:rsidR="00B44B11" w:rsidRPr="00D55A90" w:rsidRDefault="00BF1BA7" w:rsidP="00E230F6">
            <w:pPr>
              <w:pStyle w:val="Default"/>
              <w:numPr>
                <w:ilvl w:val="0"/>
                <w:numId w:val="23"/>
              </w:numPr>
              <w:ind w:left="330" w:hanging="258"/>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connect turning clockwise with movement on a clock face. </w:t>
            </w:r>
          </w:p>
        </w:tc>
        <w:tc>
          <w:tcPr>
            <w:tcW w:w="4478" w:type="dxa"/>
          </w:tcPr>
          <w:p w14:paraId="76F5CC0B" w14:textId="77777777" w:rsidR="00BF1BA7" w:rsidRPr="00B35E35" w:rsidRDefault="00BF1BA7" w:rsidP="00B37BEA">
            <w:pPr>
              <w:rPr>
                <w:rFonts w:ascii="DM Sans" w:hAnsi="DM Sans"/>
                <w:bCs/>
                <w:color w:val="0070C0"/>
                <w:sz w:val="20"/>
                <w:szCs w:val="20"/>
                <w14:stylisticSets>
                  <w14:styleSet w14:id="2"/>
                </w14:stylisticSets>
              </w:rPr>
            </w:pPr>
            <w:r w:rsidRPr="00D55A90">
              <w:rPr>
                <w:rFonts w:ascii="DM Sans" w:hAnsi="DM Sans"/>
                <w:bCs/>
                <w:sz w:val="20"/>
                <w:szCs w:val="20"/>
                <w14:stylisticSets>
                  <w14:styleSet w14:id="2"/>
                </w14:stylisticSets>
              </w:rPr>
              <w:t>*</w:t>
            </w:r>
            <w:r w:rsidRPr="00B35E35">
              <w:rPr>
                <w:rFonts w:ascii="DM Sans" w:hAnsi="DM Sans"/>
                <w:bCs/>
                <w:color w:val="0070C0"/>
                <w:sz w:val="20"/>
                <w:szCs w:val="20"/>
                <w14:stylisticSets>
                  <w14:styleSet w14:id="2"/>
                </w14:stylisticSets>
              </w:rPr>
              <w:t>Describe position (above, below, in front of, behind, in between, next to, inside, outside etc)</w:t>
            </w:r>
          </w:p>
          <w:p w14:paraId="2DFD37C7" w14:textId="09822604" w:rsidR="00BF1BA7" w:rsidRPr="00B35E35" w:rsidRDefault="00BF1BA7" w:rsidP="00B37BEA">
            <w:pP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*Describe direction and movement without turns</w:t>
            </w:r>
            <w:r w:rsidR="000C2853" w:rsidRPr="00B35E35">
              <w:rPr>
                <w:rFonts w:ascii="DM Sans" w:hAnsi="DM Sans"/>
                <w:color w:val="0070C0"/>
                <w:sz w:val="20"/>
                <w:szCs w:val="20"/>
                <w14:stylisticSets>
                  <w14:styleSet w14:id="2"/>
                </w14:stylisticSets>
              </w:rPr>
              <w:t xml:space="preserve"> </w:t>
            </w:r>
            <w:r w:rsidRPr="00B35E35">
              <w:rPr>
                <w:rFonts w:ascii="DM Sans" w:hAnsi="DM Sans"/>
                <w:color w:val="0070C0"/>
                <w:sz w:val="20"/>
                <w:szCs w:val="20"/>
                <w14:stylisticSets>
                  <w14:styleSet w14:id="2"/>
                </w14:stylisticSets>
              </w:rPr>
              <w:t>(forwards, backwards, sideways, left, right, up, down)</w:t>
            </w:r>
          </w:p>
          <w:p w14:paraId="66519021" w14:textId="77777777" w:rsidR="00BF1BA7" w:rsidRPr="00B35E35" w:rsidRDefault="00BF1BA7" w:rsidP="00B37BEA">
            <w:pP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*Describe direction and movement with turns</w:t>
            </w:r>
          </w:p>
          <w:p w14:paraId="1CE35B11" w14:textId="77777777" w:rsidR="00B44B11" w:rsidRPr="00B35E35" w:rsidRDefault="00BF1BA7" w:rsidP="00B37BEA">
            <w:pP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(forwards, backwards, turn left, turn right, up, down)</w:t>
            </w:r>
          </w:p>
          <w:p w14:paraId="1525BE43" w14:textId="5FEA61BD" w:rsidR="00BF1BA7" w:rsidRPr="00D55A90" w:rsidRDefault="00BF1BA7" w:rsidP="00B37BEA">
            <w:pPr>
              <w:rPr>
                <w:rFonts w:ascii="DM Sans" w:hAnsi="DM Sans"/>
                <w:sz w:val="20"/>
                <w:szCs w:val="20"/>
                <w14:stylisticSets>
                  <w14:styleSet w14:id="2"/>
                </w14:stylisticSets>
              </w:rPr>
            </w:pPr>
            <w:r w:rsidRPr="00B35E35">
              <w:rPr>
                <w:rFonts w:ascii="DM Sans" w:hAnsi="DM Sans"/>
                <w:color w:val="0070C0"/>
                <w:sz w:val="20"/>
                <w:szCs w:val="20"/>
                <w14:stylisticSets>
                  <w14:styleSet w14:id="2"/>
                </w14:stylisticSets>
              </w:rPr>
              <w:t>*Describe turns (whole, half quarter and three</w:t>
            </w:r>
            <w:r w:rsidR="00252026" w:rsidRPr="00B35E35">
              <w:rPr>
                <w:rFonts w:ascii="DM Sans" w:hAnsi="DM Sans"/>
                <w:color w:val="0070C0"/>
                <w:sz w:val="20"/>
                <w:szCs w:val="20"/>
                <w14:stylisticSets>
                  <w14:styleSet w14:id="2"/>
                </w14:stylisticSets>
              </w:rPr>
              <w:t>-</w:t>
            </w:r>
            <w:r w:rsidRPr="00B35E35">
              <w:rPr>
                <w:rFonts w:ascii="DM Sans" w:hAnsi="DM Sans"/>
                <w:color w:val="0070C0"/>
                <w:sz w:val="20"/>
                <w:szCs w:val="20"/>
                <w14:stylisticSets>
                  <w14:styleSet w14:id="2"/>
                </w14:stylisticSets>
              </w:rPr>
              <w:t>quarter turns)</w:t>
            </w:r>
          </w:p>
        </w:tc>
      </w:tr>
      <w:bookmarkEnd w:id="11"/>
    </w:tbl>
    <w:p w14:paraId="5B031D6B" w14:textId="77777777" w:rsidR="004F4BB8" w:rsidRPr="00D55A90" w:rsidRDefault="004F4BB8">
      <w:pPr>
        <w:rPr>
          <w14:stylisticSets>
            <w14:styleSet w14:id="2"/>
          </w14:stylisticSets>
        </w:rPr>
      </w:pPr>
      <w:r w:rsidRPr="00D55A90">
        <w:rPr>
          <w14:stylisticSets>
            <w14:styleSet w14:id="2"/>
          </w14:stylisticSets>
        </w:rPr>
        <w:br w:type="page"/>
      </w:r>
    </w:p>
    <w:tbl>
      <w:tblPr>
        <w:tblStyle w:val="TableGrid"/>
        <w:tblW w:w="0" w:type="auto"/>
        <w:tblLook w:val="04A0" w:firstRow="1" w:lastRow="0" w:firstColumn="1" w:lastColumn="0" w:noHBand="0" w:noVBand="1"/>
      </w:tblPr>
      <w:tblGrid>
        <w:gridCol w:w="3256"/>
        <w:gridCol w:w="1842"/>
        <w:gridCol w:w="6946"/>
        <w:gridCol w:w="3344"/>
      </w:tblGrid>
      <w:tr w:rsidR="00BF1BA7" w:rsidRPr="00D55A90" w14:paraId="699E73FD" w14:textId="77777777" w:rsidTr="00B37BEA">
        <w:tc>
          <w:tcPr>
            <w:tcW w:w="15388" w:type="dxa"/>
            <w:gridSpan w:val="4"/>
          </w:tcPr>
          <w:p w14:paraId="676A0714" w14:textId="778240F6"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Block 8</w:t>
            </w:r>
          </w:p>
        </w:tc>
      </w:tr>
      <w:tr w:rsidR="00BF1BA7" w:rsidRPr="00D55A90" w14:paraId="3C8DC5E5" w14:textId="77777777" w:rsidTr="00B37BEA">
        <w:tc>
          <w:tcPr>
            <w:tcW w:w="15388" w:type="dxa"/>
            <w:gridSpan w:val="4"/>
          </w:tcPr>
          <w:p w14:paraId="7ED4960F" w14:textId="77777777" w:rsidR="00BF1BA7" w:rsidRPr="00D55A90" w:rsidRDefault="00BF1BA7" w:rsidP="00B37BEA">
            <w:pPr>
              <w:jc w:val="center"/>
              <w:rPr>
                <w:rFonts w:ascii="DM Sans" w:hAnsi="DM Sans"/>
                <w:b/>
                <w:bCs/>
                <w:sz w:val="20"/>
                <w:szCs w:val="20"/>
                <w14:stylisticSets>
                  <w14:styleSet w14:id="2"/>
                </w14:stylisticSets>
              </w:rPr>
            </w:pPr>
            <w:bookmarkStart w:id="12" w:name="Time"/>
            <w:r w:rsidRPr="00D55A90">
              <w:rPr>
                <w:rFonts w:ascii="DM Sans" w:hAnsi="DM Sans"/>
                <w:b/>
                <w:bCs/>
                <w:sz w:val="20"/>
                <w:szCs w:val="20"/>
                <w14:stylisticSets>
                  <w14:styleSet w14:id="2"/>
                </w14:stylisticSets>
              </w:rPr>
              <w:t>Measure – Time</w:t>
            </w:r>
            <w:bookmarkEnd w:id="12"/>
          </w:p>
        </w:tc>
      </w:tr>
      <w:tr w:rsidR="00BF1BA7" w:rsidRPr="00D55A90" w14:paraId="063D5D24" w14:textId="77777777" w:rsidTr="00D76193">
        <w:tc>
          <w:tcPr>
            <w:tcW w:w="3256" w:type="dxa"/>
          </w:tcPr>
          <w:p w14:paraId="25EDB331"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2B001FD7" w14:textId="77777777" w:rsidR="00BF1BA7" w:rsidRPr="00D55A90" w:rsidRDefault="00BF1BA7" w:rsidP="00B37BEA">
            <w:pPr>
              <w:jc w:val="center"/>
              <w:rPr>
                <w:rFonts w:ascii="DM Sans" w:hAnsi="DM Sans"/>
                <w:b/>
                <w:bCs/>
                <w:sz w:val="20"/>
                <w:szCs w:val="20"/>
                <w14:stylisticSets>
                  <w14:styleSet w14:id="2"/>
                </w14:stylisticSets>
              </w:rPr>
            </w:pPr>
          </w:p>
          <w:p w14:paraId="3ED2480F"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1842" w:type="dxa"/>
          </w:tcPr>
          <w:p w14:paraId="24232FD5"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946" w:type="dxa"/>
          </w:tcPr>
          <w:p w14:paraId="74EEC3AF"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06D61174"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5D6852CD"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9F5F80" w:rsidRPr="00D55A90" w14:paraId="43B8B045" w14:textId="77777777" w:rsidTr="00D76193">
        <w:tc>
          <w:tcPr>
            <w:tcW w:w="3256" w:type="dxa"/>
          </w:tcPr>
          <w:p w14:paraId="7B2AD94F" w14:textId="5E26AAE6" w:rsidR="004F4BB8" w:rsidRPr="00D55A90" w:rsidRDefault="009F5F80" w:rsidP="00B37BEA">
            <w:pPr>
              <w:rPr>
                <w:rFonts w:ascii="DM Sans" w:hAnsi="DM Sans"/>
                <w:sz w:val="20"/>
                <w:szCs w:val="20"/>
                <w14:stylisticSets>
                  <w14:styleSet w14:id="2"/>
                </w14:stylisticSets>
              </w:rPr>
            </w:pPr>
            <w:bookmarkStart w:id="13" w:name="_Hlk106832985"/>
            <w:r w:rsidRPr="00D55A90">
              <w:rPr>
                <w:rFonts w:ascii="DM Sans" w:hAnsi="DM Sans"/>
                <w:sz w:val="20"/>
                <w:szCs w:val="20"/>
                <w14:stylisticSets>
                  <w14:styleSet w14:id="2"/>
                </w14:stylisticSets>
              </w:rPr>
              <w:t xml:space="preserve">Sequence events in chronological order using language [for example, before and after, next, first, today, yesterday, tomorrow, morning, afternoon and evening] </w:t>
            </w:r>
          </w:p>
        </w:tc>
        <w:tc>
          <w:tcPr>
            <w:tcW w:w="1842" w:type="dxa"/>
            <w:vMerge w:val="restart"/>
          </w:tcPr>
          <w:p w14:paraId="35DFA47C" w14:textId="77777777" w:rsidR="009F5F80" w:rsidRPr="00D55A90" w:rsidRDefault="009F5F80" w:rsidP="00B37BEA">
            <w:pPr>
              <w:pStyle w:val="Default"/>
              <w:rPr>
                <w:rFonts w:ascii="DM Sans" w:hAnsi="DM Sans"/>
                <w:sz w:val="20"/>
                <w:szCs w:val="20"/>
                <w14:stylisticSets>
                  <w14:styleSet w14:id="2"/>
                </w14:stylisticSets>
              </w:rPr>
            </w:pPr>
            <w:r w:rsidRPr="00D55A90">
              <w:rPr>
                <w:rFonts w:ascii="DM Sans" w:hAnsi="DM Sans"/>
                <w:color w:val="0070C0"/>
                <w:sz w:val="20"/>
                <w:szCs w:val="20"/>
                <w14:stylisticSets>
                  <w14:styleSet w14:id="2"/>
                </w14:stylisticSets>
              </w:rPr>
              <w:t xml:space="preserve">No specific Ready to Progress statements for Time </w:t>
            </w:r>
          </w:p>
        </w:tc>
        <w:tc>
          <w:tcPr>
            <w:tcW w:w="6946" w:type="dxa"/>
          </w:tcPr>
          <w:p w14:paraId="5FB5FB64" w14:textId="77777777" w:rsidR="009F5F80" w:rsidRPr="00D55A90" w:rsidRDefault="009F5F80" w:rsidP="00B37BEA">
            <w:pPr>
              <w:numPr>
                <w:ilvl w:val="0"/>
                <w:numId w:val="6"/>
              </w:numPr>
              <w:tabs>
                <w:tab w:val="left" w:pos="284"/>
              </w:tabs>
              <w:ind w:left="330" w:hanging="250"/>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Can use language before, after, next, first in relation to time passing and sequencing of events in familiar stories or day-to-day routines</w:t>
            </w:r>
          </w:p>
          <w:p w14:paraId="637A1D11" w14:textId="77777777" w:rsidR="009F5F80" w:rsidRPr="00D55A90" w:rsidRDefault="009F5F80" w:rsidP="00B37BEA">
            <w:pPr>
              <w:numPr>
                <w:ilvl w:val="0"/>
                <w:numId w:val="6"/>
              </w:numPr>
              <w:tabs>
                <w:tab w:val="left" w:pos="284"/>
              </w:tabs>
              <w:ind w:left="330" w:hanging="250"/>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Can use terms such as morning, afternoon and evening, yesterday and tomorrow</w:t>
            </w:r>
          </w:p>
          <w:p w14:paraId="5EBA0B09" w14:textId="77777777" w:rsidR="009F5F80" w:rsidRPr="00D55A90" w:rsidRDefault="009F5F80" w:rsidP="00B37BEA">
            <w:pPr>
              <w:pStyle w:val="NoSpacing"/>
              <w:rPr>
                <w:rFonts w:ascii="DM Sans" w:hAnsi="DM Sans"/>
                <w:color w:val="000000" w:themeColor="text1"/>
                <w:sz w:val="20"/>
                <w:szCs w:val="20"/>
                <w14:stylisticSets>
                  <w14:styleSet w14:id="2"/>
                </w14:stylisticSets>
              </w:rPr>
            </w:pPr>
          </w:p>
        </w:tc>
        <w:tc>
          <w:tcPr>
            <w:tcW w:w="3344" w:type="dxa"/>
            <w:vMerge w:val="restart"/>
          </w:tcPr>
          <w:p w14:paraId="1228452E" w14:textId="49177CEF" w:rsidR="002177FB" w:rsidRPr="00B35E35" w:rsidRDefault="009F5F80" w:rsidP="002177FB">
            <w:pPr>
              <w:rPr>
                <w:rFonts w:ascii="DM Sans" w:hAnsi="DM Sans"/>
                <w:color w:val="0070C0"/>
                <w:sz w:val="20"/>
                <w:szCs w:val="20"/>
                <w14:stylisticSets>
                  <w14:styleSet w14:id="2"/>
                </w14:stylisticSets>
              </w:rPr>
            </w:pPr>
            <w:bookmarkStart w:id="14" w:name="_Hlk106835891"/>
            <w:r w:rsidRPr="00D55A90">
              <w:rPr>
                <w:rFonts w:ascii="DM Sans" w:hAnsi="DM Sans"/>
                <w:sz w:val="20"/>
                <w:szCs w:val="20"/>
                <w14:stylisticSets>
                  <w14:styleSet w14:id="2"/>
                </w14:stylisticSets>
              </w:rPr>
              <w:t>*</w:t>
            </w:r>
            <w:r w:rsidR="002177FB" w:rsidRPr="00B35E35">
              <w:rPr>
                <w:rFonts w:ascii="DM Sans" w:hAnsi="DM Sans"/>
                <w:color w:val="0070C0"/>
                <w:sz w:val="20"/>
                <w:szCs w:val="20"/>
                <w14:stylisticSets>
                  <w14:styleSet w14:id="2"/>
                </w14:stylisticSets>
              </w:rPr>
              <w:t>Sequence events and discuss using target language</w:t>
            </w:r>
          </w:p>
          <w:p w14:paraId="2DF2BC25" w14:textId="77777777" w:rsidR="002177FB" w:rsidRPr="00B35E35" w:rsidRDefault="002177FB" w:rsidP="002177FB">
            <w:pP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 Recognise and use language relating to days of the week</w:t>
            </w:r>
          </w:p>
          <w:p w14:paraId="5428A764" w14:textId="77777777" w:rsidR="002177FB" w:rsidRPr="00B35E35" w:rsidRDefault="002177FB" w:rsidP="002177FB">
            <w:pP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 xml:space="preserve">* Recognise and use language     relating to weeks, months and years </w:t>
            </w:r>
          </w:p>
          <w:p w14:paraId="36AA79E6" w14:textId="77777777" w:rsidR="002177FB" w:rsidRPr="00B35E35" w:rsidRDefault="002177FB" w:rsidP="002177FB">
            <w:pP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*Measure and begin to record time durations – second, minute, hour</w:t>
            </w:r>
          </w:p>
          <w:p w14:paraId="45134CD6" w14:textId="2520AFFF" w:rsidR="002177FB" w:rsidRPr="00B35E35" w:rsidRDefault="002177FB" w:rsidP="002177FB">
            <w:pPr>
              <w:rPr>
                <w:rFonts w:ascii="DM Sans" w:hAnsi="DM Sans"/>
                <w:color w:val="0070C0"/>
                <w:sz w:val="20"/>
                <w:szCs w:val="20"/>
                <w14:stylisticSets>
                  <w14:styleSet w14:id="2"/>
                </w14:stylisticSets>
              </w:rPr>
            </w:pPr>
            <w:r w:rsidRPr="00B35E35">
              <w:rPr>
                <w:rFonts w:ascii="DM Sans" w:hAnsi="DM Sans"/>
                <w:color w:val="0070C0"/>
                <w:sz w:val="20"/>
                <w:szCs w:val="20"/>
                <w14:stylisticSets>
                  <w14:styleSet w14:id="2"/>
                </w14:stylisticSets>
              </w:rPr>
              <w:t>*Solve practical problems for time using key vocab - quicker, slower, earlier, later</w:t>
            </w:r>
          </w:p>
          <w:p w14:paraId="08230D0F" w14:textId="1077973F" w:rsidR="009F5F80" w:rsidRPr="00D55A90" w:rsidRDefault="002177FB" w:rsidP="002177FB">
            <w:pPr>
              <w:rPr>
                <w:rFonts w:ascii="DM Sans" w:hAnsi="DM Sans"/>
                <w:sz w:val="20"/>
                <w:szCs w:val="20"/>
                <w14:stylisticSets>
                  <w14:styleSet w14:id="2"/>
                </w14:stylisticSets>
              </w:rPr>
            </w:pPr>
            <w:r w:rsidRPr="00B35E35">
              <w:rPr>
                <w:rFonts w:ascii="DM Sans" w:hAnsi="DM Sans"/>
                <w:color w:val="0070C0"/>
                <w:sz w:val="20"/>
                <w:szCs w:val="20"/>
                <w14:stylisticSets>
                  <w14:styleSet w14:id="2"/>
                </w14:stylisticSets>
              </w:rPr>
              <w:t>*Telling the time to the nearest half an hour</w:t>
            </w:r>
            <w:bookmarkEnd w:id="14"/>
          </w:p>
        </w:tc>
      </w:tr>
      <w:tr w:rsidR="009F5F80" w:rsidRPr="00D55A90" w14:paraId="56FC3CF3" w14:textId="77777777" w:rsidTr="00D76193">
        <w:tc>
          <w:tcPr>
            <w:tcW w:w="3256" w:type="dxa"/>
          </w:tcPr>
          <w:p w14:paraId="1F4F2D45" w14:textId="77777777" w:rsidR="009F5F80" w:rsidRPr="00D55A90" w:rsidRDefault="009F5F80" w:rsidP="00B37BEA">
            <w:pPr>
              <w:rPr>
                <w:rFonts w:ascii="DM Sans" w:hAnsi="DM Sans"/>
                <w:sz w:val="20"/>
                <w:szCs w:val="20"/>
                <w14:stylisticSets>
                  <w14:styleSet w14:id="2"/>
                </w14:stylisticSets>
              </w:rPr>
            </w:pPr>
            <w:r w:rsidRPr="00D55A90">
              <w:rPr>
                <w:rFonts w:ascii="DM Sans" w:hAnsi="DM Sans"/>
                <w:sz w:val="20"/>
                <w:szCs w:val="20"/>
                <w14:stylisticSets>
                  <w14:styleSet w14:id="2"/>
                </w14:stylisticSets>
              </w:rPr>
              <w:t>Recognise and use language relating to dates, including days of the week, weeks, months and years</w:t>
            </w:r>
          </w:p>
        </w:tc>
        <w:tc>
          <w:tcPr>
            <w:tcW w:w="1842" w:type="dxa"/>
            <w:vMerge/>
          </w:tcPr>
          <w:p w14:paraId="3B88809D" w14:textId="77777777" w:rsidR="009F5F80" w:rsidRPr="00D55A90" w:rsidRDefault="009F5F80" w:rsidP="00B37BEA">
            <w:pPr>
              <w:rPr>
                <w:rFonts w:ascii="DM Sans" w:hAnsi="DM Sans"/>
                <w:sz w:val="20"/>
                <w:szCs w:val="20"/>
                <w14:stylisticSets>
                  <w14:styleSet w14:id="2"/>
                </w14:stylisticSets>
              </w:rPr>
            </w:pPr>
          </w:p>
        </w:tc>
        <w:tc>
          <w:tcPr>
            <w:tcW w:w="6946" w:type="dxa"/>
          </w:tcPr>
          <w:p w14:paraId="7EBAEAFC" w14:textId="77777777" w:rsidR="009F5F80" w:rsidRPr="00D55A90" w:rsidRDefault="009F5F80" w:rsidP="00B37BEA">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learn the order of the days of the week and learn that weekend days are Saturday and Sunday</w:t>
            </w:r>
          </w:p>
          <w:p w14:paraId="63D5D196" w14:textId="77777777" w:rsidR="009F5F80" w:rsidRPr="00D55A90" w:rsidRDefault="009F5F80" w:rsidP="00B37BEA">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name and order the months of the year</w:t>
            </w:r>
          </w:p>
          <w:p w14:paraId="1CD65411" w14:textId="77777777" w:rsidR="009F5F80" w:rsidRPr="00D55A90" w:rsidRDefault="009F5F80" w:rsidP="00B37BEA">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record significant dates in a class calendar</w:t>
            </w:r>
          </w:p>
          <w:p w14:paraId="6563CB38" w14:textId="77777777" w:rsidR="009F5F80" w:rsidRPr="00D55A90" w:rsidRDefault="009F5F80" w:rsidP="00B37BEA">
            <w:pPr>
              <w:pStyle w:val="NoSpacing"/>
              <w:tabs>
                <w:tab w:val="left" w:pos="284"/>
              </w:tabs>
              <w:ind w:left="242"/>
              <w:rPr>
                <w:rFonts w:ascii="DM Sans" w:hAnsi="DM Sans"/>
                <w:color w:val="000000" w:themeColor="text1"/>
                <w:sz w:val="20"/>
                <w:szCs w:val="20"/>
                <w14:stylisticSets>
                  <w14:styleSet w14:id="2"/>
                </w14:stylisticSets>
              </w:rPr>
            </w:pPr>
          </w:p>
        </w:tc>
        <w:tc>
          <w:tcPr>
            <w:tcW w:w="3344" w:type="dxa"/>
            <w:vMerge/>
          </w:tcPr>
          <w:p w14:paraId="40780247" w14:textId="77777777" w:rsidR="009F5F80" w:rsidRPr="00D55A90" w:rsidRDefault="009F5F80" w:rsidP="00B37BEA">
            <w:pPr>
              <w:rPr>
                <w:rFonts w:ascii="DM Sans" w:hAnsi="DM Sans"/>
                <w:sz w:val="20"/>
                <w:szCs w:val="20"/>
                <w14:stylisticSets>
                  <w14:styleSet w14:id="2"/>
                </w14:stylisticSets>
              </w:rPr>
            </w:pPr>
          </w:p>
        </w:tc>
      </w:tr>
      <w:tr w:rsidR="009F5F80" w:rsidRPr="00D55A90" w14:paraId="391F1788" w14:textId="77777777" w:rsidTr="00D76193">
        <w:tc>
          <w:tcPr>
            <w:tcW w:w="3256" w:type="dxa"/>
          </w:tcPr>
          <w:p w14:paraId="25BB2A58" w14:textId="77777777" w:rsidR="009F5F80" w:rsidRPr="00D55A90" w:rsidRDefault="009F5F80" w:rsidP="00B37BEA">
            <w:pPr>
              <w:pStyle w:val="Default"/>
              <w:tabs>
                <w:tab w:val="left" w:pos="284"/>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Tell the time to the hour and half past the hour and draw the hands on a clock face to show these times.</w:t>
            </w:r>
          </w:p>
        </w:tc>
        <w:tc>
          <w:tcPr>
            <w:tcW w:w="1842" w:type="dxa"/>
            <w:vMerge/>
          </w:tcPr>
          <w:p w14:paraId="1854334F" w14:textId="77777777" w:rsidR="009F5F80" w:rsidRPr="00D55A90" w:rsidRDefault="009F5F80" w:rsidP="00B37BEA">
            <w:pPr>
              <w:rPr>
                <w:rFonts w:ascii="DM Sans" w:hAnsi="DM Sans"/>
                <w:sz w:val="20"/>
                <w:szCs w:val="20"/>
                <w14:stylisticSets>
                  <w14:styleSet w14:id="2"/>
                </w14:stylisticSets>
              </w:rPr>
            </w:pPr>
          </w:p>
        </w:tc>
        <w:tc>
          <w:tcPr>
            <w:tcW w:w="6946" w:type="dxa"/>
          </w:tcPr>
          <w:p w14:paraId="71412028" w14:textId="77777777" w:rsidR="009F5F80" w:rsidRPr="00D55A90" w:rsidRDefault="009F5F80" w:rsidP="00B37BEA">
            <w:pPr>
              <w:pStyle w:val="NoSpacing"/>
              <w:numPr>
                <w:ilvl w:val="0"/>
                <w:numId w:val="6"/>
              </w:numPr>
              <w:tabs>
                <w:tab w:val="left" w:pos="340"/>
              </w:tabs>
              <w:ind w:left="330" w:hanging="27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tell time to the hour</w:t>
            </w:r>
          </w:p>
          <w:p w14:paraId="6A7BA327" w14:textId="77777777" w:rsidR="009F5F80" w:rsidRPr="00D55A90" w:rsidRDefault="009F5F80" w:rsidP="00B37BEA">
            <w:pPr>
              <w:pStyle w:val="NoSpacing"/>
              <w:numPr>
                <w:ilvl w:val="0"/>
                <w:numId w:val="6"/>
              </w:numPr>
              <w:tabs>
                <w:tab w:val="left" w:pos="340"/>
              </w:tabs>
              <w:ind w:left="330" w:hanging="27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draw hands on the clock for times to the hour</w:t>
            </w:r>
          </w:p>
          <w:p w14:paraId="242EFC7E" w14:textId="77777777" w:rsidR="009F5F80" w:rsidRPr="00D55A90" w:rsidRDefault="009F5F80" w:rsidP="00B37BEA">
            <w:pPr>
              <w:pStyle w:val="NoSpacing"/>
              <w:numPr>
                <w:ilvl w:val="0"/>
                <w:numId w:val="6"/>
              </w:numPr>
              <w:tabs>
                <w:tab w:val="left" w:pos="340"/>
              </w:tabs>
              <w:ind w:left="330" w:hanging="27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tell time to half past the hour</w:t>
            </w:r>
          </w:p>
          <w:p w14:paraId="399921C6" w14:textId="77777777" w:rsidR="009F5F80" w:rsidRPr="00D55A90" w:rsidRDefault="009F5F80" w:rsidP="00B37BEA">
            <w:pPr>
              <w:pStyle w:val="NoSpacing"/>
              <w:numPr>
                <w:ilvl w:val="0"/>
                <w:numId w:val="6"/>
              </w:numPr>
              <w:tabs>
                <w:tab w:val="left" w:pos="340"/>
              </w:tabs>
              <w:ind w:left="330" w:hanging="27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draw hands on the clock for times to the half hour</w:t>
            </w:r>
          </w:p>
          <w:p w14:paraId="42B18504" w14:textId="77777777" w:rsidR="009F5F80" w:rsidRPr="00D55A90" w:rsidRDefault="009F5F80" w:rsidP="00B37BEA">
            <w:pPr>
              <w:pStyle w:val="NoSpacing"/>
              <w:numPr>
                <w:ilvl w:val="0"/>
                <w:numId w:val="6"/>
              </w:numPr>
              <w:tabs>
                <w:tab w:val="left" w:pos="340"/>
              </w:tabs>
              <w:ind w:left="330" w:hanging="27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recognise times to the hour and half hour in day to day routines</w:t>
            </w:r>
          </w:p>
          <w:p w14:paraId="2F48CD5C" w14:textId="0B2D326D" w:rsidR="009F5F80" w:rsidRPr="00D55A90" w:rsidRDefault="009F5F80" w:rsidP="00010846">
            <w:pPr>
              <w:pStyle w:val="NoSpacing"/>
              <w:tabs>
                <w:tab w:val="left" w:pos="284"/>
              </w:tabs>
              <w:ind w:left="242"/>
              <w:rPr>
                <w:rFonts w:ascii="DM Sans" w:hAnsi="DM Sans"/>
                <w:color w:val="000000" w:themeColor="text1"/>
                <w:sz w:val="20"/>
                <w:szCs w:val="20"/>
                <w14:stylisticSets>
                  <w14:styleSet w14:id="2"/>
                </w14:stylisticSets>
              </w:rPr>
            </w:pPr>
          </w:p>
        </w:tc>
        <w:tc>
          <w:tcPr>
            <w:tcW w:w="3344" w:type="dxa"/>
            <w:vMerge/>
          </w:tcPr>
          <w:p w14:paraId="16FB1346" w14:textId="77777777" w:rsidR="009F5F80" w:rsidRPr="00D55A90" w:rsidRDefault="009F5F80" w:rsidP="00B37BEA">
            <w:pPr>
              <w:rPr>
                <w:rFonts w:ascii="DM Sans" w:hAnsi="DM Sans"/>
                <w:sz w:val="20"/>
                <w:szCs w:val="20"/>
                <w14:stylisticSets>
                  <w14:styleSet w14:id="2"/>
                </w14:stylisticSets>
              </w:rPr>
            </w:pPr>
          </w:p>
        </w:tc>
      </w:tr>
      <w:tr w:rsidR="009F5F80" w:rsidRPr="00D55A90" w14:paraId="468F5AD2" w14:textId="77777777" w:rsidTr="00D76193">
        <w:tc>
          <w:tcPr>
            <w:tcW w:w="3256" w:type="dxa"/>
          </w:tcPr>
          <w:p w14:paraId="42E2AA89" w14:textId="77777777" w:rsidR="009F5F80" w:rsidRPr="00D55A90" w:rsidRDefault="009F5F80" w:rsidP="004F4BB8">
            <w:pPr>
              <w:pStyle w:val="Default"/>
              <w:tabs>
                <w:tab w:val="left" w:pos="284"/>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Measure and begin to record</w:t>
            </w:r>
            <w:r w:rsidR="004F4BB8" w:rsidRPr="00D55A90">
              <w:rPr>
                <w:rFonts w:ascii="DM Sans" w:hAnsi="DM Sans"/>
                <w:color w:val="000000" w:themeColor="text1"/>
                <w:sz w:val="20"/>
                <w:szCs w:val="20"/>
                <w14:stylisticSets>
                  <w14:styleSet w14:id="2"/>
                </w14:stylisticSets>
              </w:rPr>
              <w:t xml:space="preserve"> </w:t>
            </w:r>
            <w:r w:rsidRPr="00D55A90">
              <w:rPr>
                <w:rFonts w:ascii="DM Sans" w:hAnsi="DM Sans"/>
                <w:color w:val="000000" w:themeColor="text1"/>
                <w:sz w:val="20"/>
                <w:szCs w:val="20"/>
                <w14:stylisticSets>
                  <w14:styleSet w14:id="2"/>
                </w14:stylisticSets>
              </w:rPr>
              <w:t xml:space="preserve">time (hours, minutes, </w:t>
            </w:r>
            <w:r w:rsidR="004F4BB8" w:rsidRPr="00D55A90">
              <w:rPr>
                <w:rFonts w:ascii="DM Sans" w:hAnsi="DM Sans"/>
                <w:color w:val="000000" w:themeColor="text1"/>
                <w:sz w:val="20"/>
                <w:szCs w:val="20"/>
                <w14:stylisticSets>
                  <w14:styleSet w14:id="2"/>
                </w14:stylisticSets>
              </w:rPr>
              <w:t>s</w:t>
            </w:r>
            <w:r w:rsidRPr="00D55A90">
              <w:rPr>
                <w:rFonts w:ascii="DM Sans" w:hAnsi="DM Sans"/>
                <w:color w:val="000000" w:themeColor="text1"/>
                <w:sz w:val="20"/>
                <w:szCs w:val="20"/>
                <w14:stylisticSets>
                  <w14:styleSet w14:id="2"/>
                </w14:stylisticSets>
              </w:rPr>
              <w:t xml:space="preserve">econds) </w:t>
            </w:r>
          </w:p>
          <w:p w14:paraId="4230621E" w14:textId="0B4DCDF3" w:rsidR="004F4BB8" w:rsidRPr="00D55A90" w:rsidRDefault="004F4BB8" w:rsidP="004F4BB8">
            <w:pPr>
              <w:pStyle w:val="Default"/>
              <w:tabs>
                <w:tab w:val="left" w:pos="284"/>
              </w:tabs>
              <w:rPr>
                <w:rFonts w:ascii="DM Sans" w:hAnsi="DM Sans"/>
                <w:color w:val="000000" w:themeColor="text1"/>
                <w:sz w:val="20"/>
                <w:szCs w:val="20"/>
                <w14:stylisticSets>
                  <w14:styleSet w14:id="2"/>
                </w14:stylisticSets>
              </w:rPr>
            </w:pPr>
          </w:p>
        </w:tc>
        <w:tc>
          <w:tcPr>
            <w:tcW w:w="1842" w:type="dxa"/>
            <w:vMerge/>
          </w:tcPr>
          <w:p w14:paraId="5530F642" w14:textId="77777777" w:rsidR="009F5F80" w:rsidRPr="00D55A90" w:rsidRDefault="009F5F80" w:rsidP="00B37BEA">
            <w:pPr>
              <w:rPr>
                <w:rFonts w:ascii="DM Sans" w:hAnsi="DM Sans"/>
                <w:sz w:val="20"/>
                <w:szCs w:val="20"/>
                <w14:stylisticSets>
                  <w14:styleSet w14:id="2"/>
                </w14:stylisticSets>
              </w:rPr>
            </w:pPr>
          </w:p>
        </w:tc>
        <w:tc>
          <w:tcPr>
            <w:tcW w:w="6946" w:type="dxa"/>
          </w:tcPr>
          <w:p w14:paraId="52642841" w14:textId="77777777" w:rsidR="009F5F80" w:rsidRPr="00D55A90" w:rsidRDefault="009F5F80" w:rsidP="00B37BEA">
            <w:pPr>
              <w:pStyle w:val="NoSpacing"/>
              <w:numPr>
                <w:ilvl w:val="0"/>
                <w:numId w:val="6"/>
              </w:numPr>
              <w:tabs>
                <w:tab w:val="left" w:pos="340"/>
              </w:tabs>
              <w:ind w:left="330" w:hanging="27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measure in hours, seconds and minutes</w:t>
            </w:r>
          </w:p>
        </w:tc>
        <w:tc>
          <w:tcPr>
            <w:tcW w:w="3344" w:type="dxa"/>
            <w:vMerge/>
          </w:tcPr>
          <w:p w14:paraId="67691D21" w14:textId="77777777" w:rsidR="009F5F80" w:rsidRPr="00D55A90" w:rsidRDefault="009F5F80" w:rsidP="00B37BEA">
            <w:pPr>
              <w:rPr>
                <w:rFonts w:ascii="DM Sans" w:hAnsi="DM Sans"/>
                <w:sz w:val="20"/>
                <w:szCs w:val="20"/>
                <w14:stylisticSets>
                  <w14:styleSet w14:id="2"/>
                </w14:stylisticSets>
              </w:rPr>
            </w:pPr>
          </w:p>
        </w:tc>
      </w:tr>
      <w:tr w:rsidR="009F5F80" w:rsidRPr="00D55A90" w14:paraId="047DCD95" w14:textId="77777777" w:rsidTr="00D76193">
        <w:tc>
          <w:tcPr>
            <w:tcW w:w="3256" w:type="dxa"/>
          </w:tcPr>
          <w:p w14:paraId="56A5741D" w14:textId="77777777" w:rsidR="009F5F80" w:rsidRPr="00D55A90" w:rsidRDefault="009F5F80" w:rsidP="00D410FD">
            <w:pPr>
              <w:pStyle w:val="Default"/>
              <w:tabs>
                <w:tab w:val="left" w:pos="284"/>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Compare, describe and solve practical problems for: time [for example, quicker, slower, earlier, later]</w:t>
            </w:r>
          </w:p>
          <w:p w14:paraId="722BC294" w14:textId="0A0E0368" w:rsidR="009F5F80" w:rsidRPr="00D55A90" w:rsidRDefault="009F5F80" w:rsidP="00D410FD">
            <w:pPr>
              <w:pStyle w:val="Default"/>
              <w:tabs>
                <w:tab w:val="left" w:pos="284"/>
              </w:tabs>
              <w:rPr>
                <w:rFonts w:ascii="DM Sans" w:hAnsi="DM Sans"/>
                <w:color w:val="000000" w:themeColor="text1"/>
                <w:sz w:val="20"/>
                <w:szCs w:val="20"/>
                <w14:stylisticSets>
                  <w14:styleSet w14:id="2"/>
                </w14:stylisticSets>
              </w:rPr>
            </w:pPr>
          </w:p>
        </w:tc>
        <w:tc>
          <w:tcPr>
            <w:tcW w:w="1842" w:type="dxa"/>
            <w:vMerge/>
          </w:tcPr>
          <w:p w14:paraId="13D493F7" w14:textId="77777777" w:rsidR="009F5F80" w:rsidRPr="00D55A90" w:rsidRDefault="009F5F80" w:rsidP="00B37BEA">
            <w:pPr>
              <w:rPr>
                <w:rFonts w:ascii="DM Sans" w:hAnsi="DM Sans"/>
                <w:sz w:val="20"/>
                <w:szCs w:val="20"/>
                <w14:stylisticSets>
                  <w14:styleSet w14:id="2"/>
                </w14:stylisticSets>
              </w:rPr>
            </w:pPr>
          </w:p>
        </w:tc>
        <w:tc>
          <w:tcPr>
            <w:tcW w:w="6946" w:type="dxa"/>
          </w:tcPr>
          <w:p w14:paraId="5D3D294B" w14:textId="77777777" w:rsidR="009F5F80" w:rsidRPr="00D55A90" w:rsidRDefault="009F5F80" w:rsidP="00B37BEA">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estimate and measure whether an activity lasts longer/ less than a minute/hour</w:t>
            </w:r>
          </w:p>
          <w:p w14:paraId="0E6615CA" w14:textId="77777777" w:rsidR="009F5F80" w:rsidRPr="00D55A90" w:rsidRDefault="009F5F80" w:rsidP="00B37BEA">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language of quicker, slower, earlier and later</w:t>
            </w:r>
          </w:p>
          <w:p w14:paraId="7D5E9D4D" w14:textId="30C97618" w:rsidR="009F5F80" w:rsidRPr="00D55A90" w:rsidRDefault="009F5F80" w:rsidP="004F4BB8">
            <w:pPr>
              <w:pStyle w:val="NoSpacing"/>
              <w:tabs>
                <w:tab w:val="left" w:pos="340"/>
              </w:tabs>
              <w:rPr>
                <w:rFonts w:ascii="DM Sans" w:hAnsi="DM Sans"/>
                <w:color w:val="000000" w:themeColor="text1"/>
                <w:sz w:val="20"/>
                <w:szCs w:val="20"/>
                <w14:stylisticSets>
                  <w14:styleSet w14:id="2"/>
                </w14:stylisticSets>
              </w:rPr>
            </w:pPr>
          </w:p>
        </w:tc>
        <w:tc>
          <w:tcPr>
            <w:tcW w:w="3344" w:type="dxa"/>
            <w:vMerge/>
          </w:tcPr>
          <w:p w14:paraId="31C598A5" w14:textId="77777777" w:rsidR="009F5F80" w:rsidRPr="00D55A90" w:rsidRDefault="009F5F80" w:rsidP="00B37BEA">
            <w:pPr>
              <w:rPr>
                <w:rFonts w:ascii="DM Sans" w:hAnsi="DM Sans"/>
                <w:sz w:val="20"/>
                <w:szCs w:val="20"/>
                <w14:stylisticSets>
                  <w14:styleSet w14:id="2"/>
                </w14:stylisticSets>
              </w:rPr>
            </w:pPr>
          </w:p>
        </w:tc>
      </w:tr>
      <w:bookmarkEnd w:id="13"/>
    </w:tbl>
    <w:p w14:paraId="257F9A99" w14:textId="77777777" w:rsidR="004F4BB8" w:rsidRPr="00D55A90" w:rsidRDefault="004F4BB8">
      <w:pPr>
        <w:rPr>
          <w14:stylisticSets>
            <w14:styleSet w14:id="2"/>
          </w14:stylisticSets>
        </w:rPr>
      </w:pPr>
      <w:r w:rsidRPr="00D55A90">
        <w:rPr>
          <w14:stylisticSets>
            <w14:styleSet w14:id="2"/>
          </w14:stylisticSets>
        </w:rPr>
        <w:br w:type="page"/>
      </w:r>
    </w:p>
    <w:tbl>
      <w:tblPr>
        <w:tblStyle w:val="TableGrid"/>
        <w:tblW w:w="0" w:type="auto"/>
        <w:tblLook w:val="04A0" w:firstRow="1" w:lastRow="0" w:firstColumn="1" w:lastColumn="0" w:noHBand="0" w:noVBand="1"/>
      </w:tblPr>
      <w:tblGrid>
        <w:gridCol w:w="2689"/>
        <w:gridCol w:w="2409"/>
        <w:gridCol w:w="6946"/>
        <w:gridCol w:w="3344"/>
      </w:tblGrid>
      <w:tr w:rsidR="00DD57C9" w:rsidRPr="00D55A90" w14:paraId="2570E246" w14:textId="77777777" w:rsidTr="00B37BEA">
        <w:tc>
          <w:tcPr>
            <w:tcW w:w="15388" w:type="dxa"/>
            <w:gridSpan w:val="4"/>
          </w:tcPr>
          <w:p w14:paraId="4BB62331" w14:textId="218C7C0C" w:rsidR="00DD57C9" w:rsidRPr="00D55A90" w:rsidRDefault="00DD57C9" w:rsidP="00B37BEA">
            <w:pPr>
              <w:tabs>
                <w:tab w:val="left" w:pos="5815"/>
                <w:tab w:val="center" w:pos="7586"/>
              </w:tabs>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ab/>
            </w:r>
            <w:r w:rsidRPr="00D55A90">
              <w:rPr>
                <w:rFonts w:ascii="DM Sans" w:hAnsi="DM Sans"/>
                <w:b/>
                <w:bCs/>
                <w:sz w:val="20"/>
                <w:szCs w:val="20"/>
                <w14:stylisticSets>
                  <w14:styleSet w14:id="2"/>
                </w14:stylisticSets>
              </w:rPr>
              <w:tab/>
              <w:t xml:space="preserve">Block </w:t>
            </w:r>
            <w:r w:rsidR="00BF1BA7" w:rsidRPr="00D55A90">
              <w:rPr>
                <w:rFonts w:ascii="DM Sans" w:hAnsi="DM Sans"/>
                <w:b/>
                <w:bCs/>
                <w:sz w:val="20"/>
                <w:szCs w:val="20"/>
                <w14:stylisticSets>
                  <w14:styleSet w14:id="2"/>
                </w14:stylisticSets>
              </w:rPr>
              <w:t>9</w:t>
            </w:r>
          </w:p>
        </w:tc>
      </w:tr>
      <w:tr w:rsidR="00DD57C9" w:rsidRPr="00D55A90" w14:paraId="403720EF" w14:textId="77777777" w:rsidTr="00B37BEA">
        <w:tc>
          <w:tcPr>
            <w:tcW w:w="15388" w:type="dxa"/>
            <w:gridSpan w:val="4"/>
          </w:tcPr>
          <w:p w14:paraId="76A5583D" w14:textId="795511FF" w:rsidR="00DD57C9" w:rsidRPr="00D55A90" w:rsidRDefault="00DD57C9" w:rsidP="00B37BEA">
            <w:pPr>
              <w:jc w:val="center"/>
              <w:rPr>
                <w:rFonts w:ascii="DM Sans" w:hAnsi="DM Sans"/>
                <w:b/>
                <w:bCs/>
                <w:sz w:val="20"/>
                <w:szCs w:val="20"/>
                <w14:stylisticSets>
                  <w14:styleSet w14:id="2"/>
                </w14:stylisticSets>
              </w:rPr>
            </w:pPr>
            <w:bookmarkStart w:id="15" w:name="PVbeyond20"/>
            <w:r w:rsidRPr="00D55A90">
              <w:rPr>
                <w:rFonts w:ascii="DM Sans" w:hAnsi="DM Sans"/>
                <w:b/>
                <w:bCs/>
                <w:sz w:val="20"/>
                <w:szCs w:val="20"/>
                <w14:stylisticSets>
                  <w14:styleSet w14:id="2"/>
                </w14:stylisticSets>
              </w:rPr>
              <w:t xml:space="preserve">Number and Place Value </w:t>
            </w:r>
            <w:r w:rsidR="001D53E7" w:rsidRPr="00D55A90">
              <w:rPr>
                <w:rFonts w:ascii="DM Sans" w:hAnsi="DM Sans"/>
                <w:b/>
                <w:bCs/>
                <w:sz w:val="20"/>
                <w:szCs w:val="20"/>
                <w14:stylisticSets>
                  <w14:styleSet w14:id="2"/>
                </w14:stylisticSets>
              </w:rPr>
              <w:t>beyond 20</w:t>
            </w:r>
            <w:bookmarkEnd w:id="15"/>
          </w:p>
        </w:tc>
      </w:tr>
      <w:tr w:rsidR="00DD57C9" w:rsidRPr="00D55A90" w14:paraId="3E1F9452" w14:textId="77777777" w:rsidTr="00D76193">
        <w:tc>
          <w:tcPr>
            <w:tcW w:w="2689" w:type="dxa"/>
          </w:tcPr>
          <w:p w14:paraId="1DF74592"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3234B63A" w14:textId="77777777" w:rsidR="00DD57C9" w:rsidRPr="00D55A90" w:rsidRDefault="00DD57C9" w:rsidP="00B37BEA">
            <w:pPr>
              <w:jc w:val="center"/>
              <w:rPr>
                <w:rFonts w:ascii="DM Sans" w:hAnsi="DM Sans"/>
                <w:b/>
                <w:bCs/>
                <w:sz w:val="20"/>
                <w:szCs w:val="20"/>
                <w14:stylisticSets>
                  <w14:styleSet w14:id="2"/>
                </w14:stylisticSets>
              </w:rPr>
            </w:pPr>
          </w:p>
          <w:p w14:paraId="2B3F8DC9"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2409" w:type="dxa"/>
          </w:tcPr>
          <w:p w14:paraId="402F3322"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946" w:type="dxa"/>
          </w:tcPr>
          <w:p w14:paraId="6DC97465"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648326BF"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1672687F" w14:textId="77777777" w:rsidR="00DD57C9" w:rsidRPr="00D55A90" w:rsidRDefault="00DD57C9"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DD57C9" w:rsidRPr="00D55A90" w14:paraId="390456BC" w14:textId="77777777" w:rsidTr="00D76193">
        <w:tc>
          <w:tcPr>
            <w:tcW w:w="2689" w:type="dxa"/>
          </w:tcPr>
          <w:p w14:paraId="333709C3" w14:textId="15FA8164" w:rsidR="00DD57C9" w:rsidRPr="00D55A90" w:rsidRDefault="00DD57C9" w:rsidP="00D410FD">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Count to and across 100, forwards and backwards, beginning with 0 or 1, or from any given number </w:t>
            </w:r>
          </w:p>
        </w:tc>
        <w:tc>
          <w:tcPr>
            <w:tcW w:w="2409" w:type="dxa"/>
          </w:tcPr>
          <w:p w14:paraId="617E52E2" w14:textId="77777777" w:rsidR="00DD57C9" w:rsidRPr="00D55A90" w:rsidRDefault="00DD57C9" w:rsidP="00B37BEA">
            <w:pPr>
              <w:rPr>
                <w:rFonts w:ascii="DM Sans" w:hAnsi="DM Sans"/>
                <w:color w:val="0070C0"/>
                <w:sz w:val="20"/>
                <w:szCs w:val="20"/>
                <w14:stylisticSets>
                  <w14:styleSet w14:id="2"/>
                </w14:stylisticSets>
              </w:rPr>
            </w:pPr>
            <w:r w:rsidRPr="00D55A90">
              <w:rPr>
                <w:rFonts w:ascii="DM Sans" w:eastAsia="Comic Sans MS" w:hAnsi="DM Sans" w:cs="Times New Roman"/>
                <w:color w:val="0070C0"/>
                <w:sz w:val="20"/>
                <w:szCs w:val="20"/>
                <w14:stylisticSets>
                  <w14:styleSet w14:id="2"/>
                </w14:stylisticSets>
              </w:rPr>
              <w:t>1NPV–1 Count within 100, forwards and backwards, starting with any number.</w:t>
            </w:r>
          </w:p>
        </w:tc>
        <w:tc>
          <w:tcPr>
            <w:tcW w:w="6946" w:type="dxa"/>
          </w:tcPr>
          <w:p w14:paraId="5657EF2C" w14:textId="77777777" w:rsidR="00CC0A16" w:rsidRPr="00D55A90" w:rsidRDefault="00CC0A16" w:rsidP="00CC0A16">
            <w:pPr>
              <w:pStyle w:val="NoSpacing"/>
              <w:numPr>
                <w:ilvl w:val="0"/>
                <w:numId w:val="10"/>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to 100 and across 100 from any given number</w:t>
            </w:r>
          </w:p>
          <w:p w14:paraId="067F3D56" w14:textId="77777777" w:rsidR="00CC0A16" w:rsidRPr="00D55A90" w:rsidRDefault="00CC0A16" w:rsidP="00CC0A16">
            <w:pPr>
              <w:pStyle w:val="NoSpacing"/>
              <w:numPr>
                <w:ilvl w:val="0"/>
                <w:numId w:val="10"/>
              </w:numPr>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backwards from any given number, including crossing 100</w:t>
            </w:r>
          </w:p>
          <w:p w14:paraId="67FA617D" w14:textId="1B7443C0" w:rsidR="00287EB5" w:rsidRPr="00D55A90" w:rsidRDefault="00287EB5" w:rsidP="00287EB5">
            <w:pPr>
              <w:pStyle w:val="NoSpacing"/>
              <w:ind w:left="360"/>
              <w:rPr>
                <w:rFonts w:ascii="DM Sans" w:hAnsi="DM Sans"/>
                <w:color w:val="000000" w:themeColor="text1"/>
                <w:sz w:val="20"/>
                <w:szCs w:val="20"/>
                <w14:stylisticSets>
                  <w14:styleSet w14:id="2"/>
                </w14:stylisticSets>
              </w:rPr>
            </w:pPr>
          </w:p>
        </w:tc>
        <w:tc>
          <w:tcPr>
            <w:tcW w:w="3344" w:type="dxa"/>
            <w:vMerge w:val="restart"/>
          </w:tcPr>
          <w:p w14:paraId="21B21889" w14:textId="672302F8" w:rsidR="00E24793" w:rsidRPr="00556018" w:rsidRDefault="00D76193" w:rsidP="00E24793">
            <w:pPr>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00E24793" w:rsidRPr="00556018">
              <w:rPr>
                <w:rFonts w:ascii="DM Sans" w:hAnsi="DM Sans"/>
                <w:color w:val="0070C0"/>
                <w:sz w:val="20"/>
                <w:szCs w:val="20"/>
                <w14:stylisticSets>
                  <w14:styleSet w14:id="2"/>
                </w14:stylisticSets>
              </w:rPr>
              <w:t>Count in ones forwards and backwards to 100 and beyond</w:t>
            </w:r>
          </w:p>
          <w:p w14:paraId="4863F4AB" w14:textId="4E1D6C43" w:rsidR="00E24793" w:rsidRPr="00556018" w:rsidRDefault="00D76193" w:rsidP="00E24793">
            <w:pPr>
              <w:rPr>
                <w:rFonts w:ascii="DM Sans" w:hAnsi="DM Sans"/>
                <w:color w:val="0070C0"/>
                <w:sz w:val="20"/>
                <w:szCs w:val="20"/>
                <w14:stylisticSets>
                  <w14:styleSet w14:id="2"/>
                </w14:stylisticSets>
              </w:rPr>
            </w:pPr>
            <w:r w:rsidRPr="00556018">
              <w:rPr>
                <w:rFonts w:ascii="DM Sans" w:hAnsi="DM Sans"/>
                <w:color w:val="0070C0"/>
                <w:sz w:val="20"/>
                <w:szCs w:val="20"/>
                <w14:stylisticSets>
                  <w14:styleSet w14:id="2"/>
                </w14:stylisticSets>
              </w:rPr>
              <w:t>*</w:t>
            </w:r>
            <w:r w:rsidR="00E24793" w:rsidRPr="00556018">
              <w:rPr>
                <w:rFonts w:ascii="DM Sans" w:hAnsi="DM Sans"/>
                <w:color w:val="0070C0"/>
                <w:sz w:val="20"/>
                <w:szCs w:val="20"/>
                <w14:stylisticSets>
                  <w14:styleSet w14:id="2"/>
                </w14:stylisticSets>
              </w:rPr>
              <w:t>Skip counting in multiples of 10</w:t>
            </w:r>
          </w:p>
          <w:p w14:paraId="3DAE271A" w14:textId="4457BF58" w:rsidR="00E24793" w:rsidRPr="00B35E35" w:rsidRDefault="00E24793" w:rsidP="00E24793">
            <w:pPr>
              <w:rPr>
                <w:rFonts w:ascii="DM Sans" w:hAnsi="DM Sans"/>
                <w:color w:val="000000" w:themeColor="text1"/>
                <w:sz w:val="20"/>
                <w:szCs w:val="20"/>
                <w14:stylisticSets>
                  <w14:styleSet w14:id="2"/>
                </w14:stylisticSets>
              </w:rPr>
            </w:pPr>
            <w:r w:rsidRPr="00B35E35">
              <w:rPr>
                <w:rFonts w:ascii="DM Sans" w:hAnsi="DM Sans"/>
                <w:color w:val="000000" w:themeColor="text1"/>
                <w:sz w:val="20"/>
                <w:szCs w:val="20"/>
                <w14:stylisticSets>
                  <w14:styleSet w14:id="2"/>
                </w14:stylisticSets>
              </w:rPr>
              <w:t>*0-10 number line can be used to estimate the position of multiples of 10 on a 0-100</w:t>
            </w:r>
            <w:r w:rsidR="00D76193" w:rsidRPr="00B35E35">
              <w:rPr>
                <w:rFonts w:ascii="DM Sans" w:hAnsi="DM Sans"/>
                <w:color w:val="000000" w:themeColor="text1"/>
                <w:sz w:val="20"/>
                <w:szCs w:val="20"/>
                <w14:stylisticSets>
                  <w14:styleSet w14:id="2"/>
                </w14:stylisticSets>
              </w:rPr>
              <w:t xml:space="preserve"> </w:t>
            </w:r>
            <w:r w:rsidR="00FE750C" w:rsidRPr="00B35E35">
              <w:rPr>
                <w:rFonts w:ascii="DM Sans" w:hAnsi="DM Sans"/>
                <w:color w:val="000000" w:themeColor="text1"/>
                <w:sz w:val="20"/>
                <w:szCs w:val="20"/>
                <w14:stylisticSets>
                  <w14:styleSet w14:id="2"/>
                </w14:stylisticSets>
              </w:rPr>
              <w:t>number line</w:t>
            </w:r>
          </w:p>
          <w:p w14:paraId="5D1EE843"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*Count objects efficiently by making groups of 10</w:t>
            </w:r>
          </w:p>
          <w:p w14:paraId="05C127B0"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*Understand that the position of a digit tells you the value</w:t>
            </w:r>
          </w:p>
          <w:p w14:paraId="5E1C3A24"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*Show 2-digit numbers using different representations</w:t>
            </w:r>
          </w:p>
          <w:p w14:paraId="7BEF618C"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*Position 2-digit numbers on a number line </w:t>
            </w:r>
          </w:p>
          <w:p w14:paraId="297E3C56"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*One more and one less</w:t>
            </w:r>
          </w:p>
          <w:p w14:paraId="6ADD681C"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*Ten more and ten less</w:t>
            </w:r>
          </w:p>
          <w:p w14:paraId="4AEFF534"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*Compare and order amounts and numbers </w:t>
            </w:r>
          </w:p>
          <w:p w14:paraId="729EAF9E" w14:textId="77777777" w:rsidR="00E24793" w:rsidRPr="00D55A90" w:rsidRDefault="00E24793" w:rsidP="00E247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w:t>
            </w:r>
            <w:r w:rsidRPr="00556018">
              <w:rPr>
                <w:rFonts w:ascii="DM Sans" w:hAnsi="DM Sans"/>
                <w:color w:val="0070C0"/>
                <w:sz w:val="20"/>
                <w:szCs w:val="20"/>
                <w14:stylisticSets>
                  <w14:styleSet w14:id="2"/>
                </w14:stylisticSets>
              </w:rPr>
              <w:t>Odd &amp; even numbers</w:t>
            </w:r>
          </w:p>
          <w:p w14:paraId="02DC19A5" w14:textId="0AFD073B" w:rsidR="00D76193" w:rsidRPr="00D55A90" w:rsidRDefault="00E24793" w:rsidP="00D76193">
            <w:pPr>
              <w:spacing w:line="259" w:lineRule="auto"/>
              <w:rPr>
                <w:rFonts w:ascii="DM Sans" w:hAnsi="DM Sans"/>
                <w:sz w:val="20"/>
                <w:szCs w:val="20"/>
                <w14:stylisticSets>
                  <w14:styleSet w14:id="2"/>
                </w14:stylisticSets>
              </w:rPr>
            </w:pPr>
            <w:r w:rsidRPr="00556018">
              <w:rPr>
                <w:rFonts w:ascii="DM Sans" w:hAnsi="DM Sans"/>
                <w:color w:val="0070C0"/>
                <w:sz w:val="20"/>
                <w:szCs w:val="20"/>
                <w14:stylisticSets>
                  <w14:styleSet w14:id="2"/>
                </w14:stylisticSets>
              </w:rPr>
              <w:t>*Count in 2s forwards and backwards from any multiple</w:t>
            </w:r>
            <w:r w:rsidR="00D76193" w:rsidRPr="00556018">
              <w:rPr>
                <w:rFonts w:ascii="DM Sans" w:hAnsi="DM Sans"/>
                <w:color w:val="0070C0"/>
                <w:sz w:val="20"/>
                <w:szCs w:val="20"/>
                <w14:stylisticSets>
                  <w14:styleSet w14:id="2"/>
                </w14:stylisticSets>
              </w:rPr>
              <w:t xml:space="preserve"> </w:t>
            </w:r>
            <w:r w:rsidR="00D76193" w:rsidRPr="00D55A90">
              <w:rPr>
                <w:rFonts w:ascii="DM Sans" w:hAnsi="DM Sans"/>
                <w:sz w:val="20"/>
                <w:szCs w:val="20"/>
                <w14:stylisticSets>
                  <w14:styleSet w14:id="2"/>
                </w14:stylisticSets>
              </w:rPr>
              <w:t>*</w:t>
            </w:r>
            <w:r w:rsidRPr="00D55A90">
              <w:rPr>
                <w:rFonts w:ascii="DM Sans" w:hAnsi="DM Sans"/>
                <w:sz w:val="20"/>
                <w:szCs w:val="20"/>
                <w14:stylisticSets>
                  <w14:styleSet w14:id="2"/>
                </w14:stylisticSets>
              </w:rPr>
              <w:t>Count sets of objects by grouping in 2s</w:t>
            </w:r>
          </w:p>
          <w:p w14:paraId="16D4A626" w14:textId="77777777" w:rsidR="00D76193" w:rsidRPr="00556018" w:rsidRDefault="00E24793" w:rsidP="00D76193">
            <w:pPr>
              <w:spacing w:line="259" w:lineRule="auto"/>
              <w:rPr>
                <w:rFonts w:ascii="DM Sans" w:hAnsi="DM Sans"/>
                <w:color w:val="0070C0"/>
                <w:sz w:val="20"/>
                <w:szCs w:val="20"/>
                <w14:stylisticSets>
                  <w14:styleSet w14:id="2"/>
                </w14:stylisticSets>
              </w:rPr>
            </w:pPr>
            <w:r w:rsidRPr="00556018">
              <w:rPr>
                <w:rFonts w:ascii="DM Sans" w:hAnsi="DM Sans"/>
                <w:color w:val="0070C0"/>
                <w:sz w:val="20"/>
                <w:szCs w:val="20"/>
                <w14:stylisticSets>
                  <w14:styleSet w14:id="2"/>
                </w14:stylisticSets>
              </w:rPr>
              <w:t>*Count in 5s forwards and backwards from any multiple</w:t>
            </w:r>
          </w:p>
          <w:p w14:paraId="6CE3B9DA" w14:textId="25E6804C" w:rsidR="00E24793" w:rsidRPr="00D55A90" w:rsidRDefault="00E24793" w:rsidP="00D76193">
            <w:pPr>
              <w:spacing w:line="259" w:lineRule="auto"/>
              <w:rPr>
                <w:rFonts w:ascii="DM Sans" w:hAnsi="DM Sans"/>
                <w:sz w:val="20"/>
                <w:szCs w:val="20"/>
                <w14:stylisticSets>
                  <w14:styleSet w14:id="2"/>
                </w14:stylisticSets>
              </w:rPr>
            </w:pPr>
            <w:r w:rsidRPr="00D55A90">
              <w:rPr>
                <w:rFonts w:ascii="DM Sans" w:hAnsi="DM Sans"/>
                <w:sz w:val="20"/>
                <w:szCs w:val="20"/>
                <w14:stylisticSets>
                  <w14:styleSet w14:id="2"/>
                </w14:stylisticSets>
              </w:rPr>
              <w:t>*Count sets of objects by grouping in 5s</w:t>
            </w:r>
          </w:p>
          <w:p w14:paraId="01E493BC" w14:textId="48BA1AF9" w:rsidR="00314F7B" w:rsidRPr="00D55A90" w:rsidRDefault="00E24793" w:rsidP="00D76193">
            <w:pPr>
              <w:rPr>
                <w:rFonts w:ascii="DM Sans" w:hAnsi="DM Sans"/>
                <w:sz w:val="20"/>
                <w:szCs w:val="20"/>
                <w14:stylisticSets>
                  <w14:styleSet w14:id="2"/>
                </w14:stylisticSets>
              </w:rPr>
            </w:pPr>
            <w:r w:rsidRPr="00D55A90">
              <w:rPr>
                <w:rFonts w:ascii="DM Sans" w:hAnsi="DM Sans"/>
                <w:sz w:val="20"/>
                <w:szCs w:val="20"/>
                <w14:stylisticSets>
                  <w14:styleSet w14:id="2"/>
                </w14:stylisticSets>
              </w:rPr>
              <w:t>* Problem Solving and Consolidation</w:t>
            </w:r>
          </w:p>
        </w:tc>
      </w:tr>
      <w:tr w:rsidR="00DD57C9" w:rsidRPr="00D55A90" w14:paraId="7CCE6962" w14:textId="77777777" w:rsidTr="00D76193">
        <w:tc>
          <w:tcPr>
            <w:tcW w:w="2689" w:type="dxa"/>
          </w:tcPr>
          <w:p w14:paraId="7680300E" w14:textId="77777777" w:rsidR="00DD57C9" w:rsidRPr="00D55A90" w:rsidRDefault="00DD57C9" w:rsidP="00B37BEA">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Count, read and write numbers to 100 in numerals; count in multiples of twos, fives and tens </w:t>
            </w:r>
          </w:p>
          <w:p w14:paraId="2EC07E0D" w14:textId="77777777" w:rsidR="00DD57C9" w:rsidRPr="00D55A90" w:rsidRDefault="00DD57C9" w:rsidP="00B37BEA">
            <w:pPr>
              <w:pStyle w:val="Default"/>
              <w:ind w:left="150"/>
              <w:rPr>
                <w:rFonts w:ascii="DM Sans" w:hAnsi="DM Sans"/>
                <w:color w:val="000000" w:themeColor="text1"/>
                <w:sz w:val="20"/>
                <w:szCs w:val="20"/>
                <w14:stylisticSets>
                  <w14:styleSet w14:id="2"/>
                </w14:stylisticSets>
              </w:rPr>
            </w:pPr>
          </w:p>
          <w:p w14:paraId="29B08108" w14:textId="77777777" w:rsidR="00DD57C9" w:rsidRPr="00D55A90" w:rsidRDefault="00DD57C9" w:rsidP="00B37BEA">
            <w:pPr>
              <w:rPr>
                <w:rFonts w:ascii="DM Sans" w:hAnsi="DM Sans"/>
                <w:sz w:val="20"/>
                <w:szCs w:val="20"/>
                <w14:stylisticSets>
                  <w14:styleSet w14:id="2"/>
                </w14:stylisticSets>
              </w:rPr>
            </w:pPr>
          </w:p>
        </w:tc>
        <w:tc>
          <w:tcPr>
            <w:tcW w:w="2409" w:type="dxa"/>
          </w:tcPr>
          <w:p w14:paraId="4ABF2585" w14:textId="26A4FAFC" w:rsidR="00DD57C9" w:rsidRPr="00D55A90" w:rsidRDefault="00DD57C9" w:rsidP="00D76193">
            <w:pPr>
              <w:pStyle w:val="NoSpacing"/>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1NF–2 Count forwards and backwards in multiples of 2, 5 and 10, up to 10 multiples, beginning with any multiple, and count forwards and backwards through the odd numbers.</w:t>
            </w:r>
          </w:p>
        </w:tc>
        <w:tc>
          <w:tcPr>
            <w:tcW w:w="6946" w:type="dxa"/>
            <w:shd w:val="clear" w:color="auto" w:fill="auto"/>
          </w:tcPr>
          <w:p w14:paraId="13A0410B" w14:textId="77777777" w:rsidR="004D4128" w:rsidRPr="00D55A90" w:rsidRDefault="004D4128" w:rsidP="004D4128">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read numbers from 1 – 100 in numerals</w:t>
            </w:r>
          </w:p>
          <w:p w14:paraId="05EBEEAF" w14:textId="6588C888" w:rsidR="004D4128" w:rsidRPr="00D55A90" w:rsidRDefault="004D4128" w:rsidP="004D4128">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write numbers to 100</w:t>
            </w:r>
            <w:r w:rsidR="00732CCE" w:rsidRPr="00D55A90">
              <w:rPr>
                <w:rFonts w:ascii="DM Sans" w:hAnsi="DM Sans"/>
                <w:color w:val="000000" w:themeColor="text1"/>
                <w:sz w:val="20"/>
                <w:szCs w:val="20"/>
                <w14:stylisticSets>
                  <w14:styleSet w14:id="2"/>
                </w14:stylisticSets>
              </w:rPr>
              <w:t xml:space="preserve"> in numerals</w:t>
            </w:r>
          </w:p>
          <w:p w14:paraId="47305F14" w14:textId="158913B2" w:rsidR="004D4128" w:rsidRPr="00D55A90" w:rsidRDefault="004D4128" w:rsidP="004D4128">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complete missing number sequences forwards and backwards to 100 </w:t>
            </w:r>
          </w:p>
          <w:p w14:paraId="25BC6240" w14:textId="77777777" w:rsidR="004D4128" w:rsidRPr="00D55A90" w:rsidRDefault="004D4128" w:rsidP="004D4128">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in twos to 20 forwards and backwards from any multiple</w:t>
            </w:r>
          </w:p>
          <w:p w14:paraId="4711FEE0" w14:textId="77777777" w:rsidR="004D4128" w:rsidRPr="00D55A90" w:rsidRDefault="004D4128" w:rsidP="004D4128">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in 10s to 100 forwards and backwards from any multiple</w:t>
            </w:r>
          </w:p>
          <w:p w14:paraId="186BB81C" w14:textId="77777777" w:rsidR="004D4128" w:rsidRPr="00D55A90" w:rsidRDefault="004D4128" w:rsidP="004D4128">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in 5s to 50 forwards and backwards from any multiple</w:t>
            </w:r>
          </w:p>
          <w:p w14:paraId="7782D0C0" w14:textId="54CAC027" w:rsidR="004D4128" w:rsidRPr="00D55A90" w:rsidRDefault="004D4128" w:rsidP="004D4128">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count in odd numbers </w:t>
            </w:r>
            <w:r w:rsidR="00D410FD" w:rsidRPr="00D55A90">
              <w:rPr>
                <w:rFonts w:ascii="DM Sans" w:hAnsi="DM Sans"/>
                <w:color w:val="000000" w:themeColor="text1"/>
                <w:sz w:val="20"/>
                <w:szCs w:val="20"/>
                <w14:stylisticSets>
                  <w14:styleSet w14:id="2"/>
                </w14:stylisticSets>
              </w:rPr>
              <w:t xml:space="preserve">- </w:t>
            </w:r>
            <w:r w:rsidRPr="00D55A90">
              <w:rPr>
                <w:rFonts w:ascii="DM Sans" w:hAnsi="DM Sans"/>
                <w:color w:val="000000" w:themeColor="text1"/>
                <w:sz w:val="20"/>
                <w:szCs w:val="20"/>
                <w14:stylisticSets>
                  <w14:styleSet w14:id="2"/>
                </w14:stylisticSets>
              </w:rPr>
              <w:t>forwards and backwards</w:t>
            </w:r>
          </w:p>
          <w:p w14:paraId="094CA734" w14:textId="69E4148E" w:rsidR="00D76193" w:rsidRPr="00D55A90" w:rsidRDefault="004D4128" w:rsidP="00FE750C">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complete sequences in 2s, 5s, 10s </w:t>
            </w:r>
          </w:p>
        </w:tc>
        <w:tc>
          <w:tcPr>
            <w:tcW w:w="3344" w:type="dxa"/>
            <w:vMerge/>
          </w:tcPr>
          <w:p w14:paraId="5CB73DE5" w14:textId="77777777" w:rsidR="00DD57C9" w:rsidRPr="00D55A90" w:rsidRDefault="00DD57C9" w:rsidP="00B37BEA">
            <w:pPr>
              <w:rPr>
                <w:rFonts w:ascii="DM Sans" w:hAnsi="DM Sans"/>
                <w:sz w:val="20"/>
                <w:szCs w:val="20"/>
                <w14:stylisticSets>
                  <w14:styleSet w14:id="2"/>
                </w14:stylisticSets>
              </w:rPr>
            </w:pPr>
          </w:p>
        </w:tc>
      </w:tr>
      <w:tr w:rsidR="00DD57C9" w:rsidRPr="00D55A90" w14:paraId="41DC6CFF" w14:textId="77777777" w:rsidTr="00D76193">
        <w:tc>
          <w:tcPr>
            <w:tcW w:w="2689" w:type="dxa"/>
          </w:tcPr>
          <w:p w14:paraId="466B496A" w14:textId="4642A229" w:rsidR="00DD57C9" w:rsidRPr="00D55A90" w:rsidRDefault="00DD57C9" w:rsidP="00D410FD">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Given a number, identify one more and one less </w:t>
            </w:r>
          </w:p>
        </w:tc>
        <w:tc>
          <w:tcPr>
            <w:tcW w:w="2409" w:type="dxa"/>
          </w:tcPr>
          <w:p w14:paraId="1CEC4F49" w14:textId="77777777" w:rsidR="00DD57C9" w:rsidRPr="00D55A90" w:rsidRDefault="00DD57C9" w:rsidP="00B37BEA">
            <w:pPr>
              <w:rPr>
                <w:rFonts w:ascii="DM Sans" w:hAnsi="DM Sans"/>
                <w:sz w:val="20"/>
                <w:szCs w:val="20"/>
                <w14:stylisticSets>
                  <w14:styleSet w14:id="2"/>
                </w14:stylisticSets>
              </w:rPr>
            </w:pPr>
          </w:p>
        </w:tc>
        <w:tc>
          <w:tcPr>
            <w:tcW w:w="6946" w:type="dxa"/>
            <w:shd w:val="clear" w:color="auto" w:fill="auto"/>
          </w:tcPr>
          <w:p w14:paraId="4498CC95" w14:textId="77777777" w:rsidR="00EE19FD" w:rsidRPr="00D55A90" w:rsidRDefault="00EE19FD" w:rsidP="00EE19FD">
            <w:pPr>
              <w:pStyle w:val="ListParagraph"/>
              <w:numPr>
                <w:ilvl w:val="0"/>
                <w:numId w:val="13"/>
              </w:numPr>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Can identify one more than a given number to 100</w:t>
            </w:r>
          </w:p>
          <w:p w14:paraId="7EBC5AA4" w14:textId="77777777" w:rsidR="00DD57C9" w:rsidRPr="00D55A90" w:rsidRDefault="00EE19FD" w:rsidP="00B37BEA">
            <w:pPr>
              <w:pStyle w:val="ListParagraph"/>
              <w:numPr>
                <w:ilvl w:val="0"/>
                <w:numId w:val="13"/>
              </w:numPr>
              <w:rPr>
                <w:rFonts w:ascii="DM Sans" w:eastAsia="Comic Sans MS" w:hAnsi="DM Sans" w:cs="Times New Roman"/>
                <w:color w:val="000000"/>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Can identify one less than a given number to 100</w:t>
            </w:r>
          </w:p>
          <w:p w14:paraId="67A5500D" w14:textId="046A57F1" w:rsidR="00D76193" w:rsidRPr="00D55A90" w:rsidRDefault="00D76193" w:rsidP="004F4BB8">
            <w:pPr>
              <w:rPr>
                <w:rFonts w:ascii="DM Sans" w:eastAsia="Comic Sans MS" w:hAnsi="DM Sans" w:cs="Times New Roman"/>
                <w:color w:val="000000"/>
                <w:sz w:val="20"/>
                <w:szCs w:val="20"/>
                <w14:stylisticSets>
                  <w14:styleSet w14:id="2"/>
                </w14:stylisticSets>
              </w:rPr>
            </w:pPr>
          </w:p>
        </w:tc>
        <w:tc>
          <w:tcPr>
            <w:tcW w:w="3344" w:type="dxa"/>
            <w:vMerge/>
          </w:tcPr>
          <w:p w14:paraId="4BFCF1FE" w14:textId="77777777" w:rsidR="00DD57C9" w:rsidRPr="00D55A90" w:rsidRDefault="00DD57C9" w:rsidP="00B37BEA">
            <w:pPr>
              <w:rPr>
                <w:rFonts w:ascii="DM Sans" w:hAnsi="DM Sans"/>
                <w:sz w:val="20"/>
                <w:szCs w:val="20"/>
                <w14:stylisticSets>
                  <w14:styleSet w14:id="2"/>
                </w14:stylisticSets>
              </w:rPr>
            </w:pPr>
          </w:p>
        </w:tc>
      </w:tr>
      <w:tr w:rsidR="00DD57C9" w:rsidRPr="00D55A90" w14:paraId="6D44BCF9" w14:textId="77777777" w:rsidTr="00D76193">
        <w:tc>
          <w:tcPr>
            <w:tcW w:w="2689" w:type="dxa"/>
          </w:tcPr>
          <w:p w14:paraId="404E56AB" w14:textId="77777777" w:rsidR="00DD57C9" w:rsidRPr="00D55A90" w:rsidRDefault="00DD57C9" w:rsidP="00B37BEA">
            <w:pPr>
              <w:pStyle w:val="Default"/>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Identify and represent numbers using objects and pictorial representations including the number line, and use the language of: equal to, more than, less than (fewer), most, least </w:t>
            </w:r>
          </w:p>
        </w:tc>
        <w:tc>
          <w:tcPr>
            <w:tcW w:w="2409" w:type="dxa"/>
          </w:tcPr>
          <w:p w14:paraId="2832EBCB" w14:textId="77777777" w:rsidR="00DD57C9" w:rsidRPr="00D55A90" w:rsidRDefault="00DD57C9" w:rsidP="00603060">
            <w:pPr>
              <w:pStyle w:val="NoSpacing"/>
              <w:rPr>
                <w:rFonts w:ascii="DM Sans" w:hAnsi="DM Sans"/>
                <w:color w:val="0070C0"/>
                <w:sz w:val="20"/>
                <w:szCs w:val="20"/>
                <w14:stylisticSets>
                  <w14:styleSet w14:id="2"/>
                </w14:stylisticSets>
              </w:rPr>
            </w:pPr>
          </w:p>
        </w:tc>
        <w:tc>
          <w:tcPr>
            <w:tcW w:w="6946" w:type="dxa"/>
            <w:shd w:val="clear" w:color="auto" w:fill="auto"/>
          </w:tcPr>
          <w:p w14:paraId="6E12982A" w14:textId="77777777" w:rsidR="00EE19FD" w:rsidRPr="00D55A90" w:rsidRDefault="00EE19FD" w:rsidP="00EE19FD">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practical equipment to represent any number to 100 and explain value of each digit</w:t>
            </w:r>
          </w:p>
          <w:p w14:paraId="5A6475E6" w14:textId="77777777" w:rsidR="00EE19FD" w:rsidRPr="00D55A90" w:rsidRDefault="00EE19FD" w:rsidP="00EE19FD">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pictorial representations to represent any number to 100 and explain value of each digit</w:t>
            </w:r>
          </w:p>
          <w:p w14:paraId="5B0BCF18" w14:textId="77777777" w:rsidR="00EE19FD" w:rsidRPr="00D55A90" w:rsidRDefault="00EE19FD" w:rsidP="00EE19FD">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compare two numbers that have been created with practical equipment </w:t>
            </w:r>
          </w:p>
          <w:p w14:paraId="7149F6F4" w14:textId="3DE2D3FC" w:rsidR="00DD57C9" w:rsidRPr="00D55A90" w:rsidRDefault="00EE19FD" w:rsidP="00D410FD">
            <w:pPr>
              <w:pStyle w:val="NoSpacing"/>
              <w:numPr>
                <w:ilvl w:val="0"/>
                <w:numId w:val="1"/>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position numbers on a marked number line with multiples of 10 marked and reason about where they have been positioned</w:t>
            </w:r>
          </w:p>
        </w:tc>
        <w:tc>
          <w:tcPr>
            <w:tcW w:w="3344" w:type="dxa"/>
            <w:vMerge/>
          </w:tcPr>
          <w:p w14:paraId="3D93E1A8" w14:textId="77777777" w:rsidR="00DD57C9" w:rsidRPr="00D55A90" w:rsidRDefault="00DD57C9" w:rsidP="00B37BEA">
            <w:pPr>
              <w:rPr>
                <w:rFonts w:ascii="DM Sans" w:hAnsi="DM Sans"/>
                <w:sz w:val="20"/>
                <w:szCs w:val="20"/>
                <w14:stylisticSets>
                  <w14:styleSet w14:id="2"/>
                </w14:stylisticSets>
              </w:rPr>
            </w:pPr>
          </w:p>
        </w:tc>
      </w:tr>
      <w:tr w:rsidR="00DD57C9" w:rsidRPr="00D55A90" w14:paraId="4E133B5B" w14:textId="77777777" w:rsidTr="00D76193">
        <w:tc>
          <w:tcPr>
            <w:tcW w:w="2689" w:type="dxa"/>
          </w:tcPr>
          <w:p w14:paraId="01129F96" w14:textId="77777777" w:rsidR="00DD57C9" w:rsidRPr="00D55A90" w:rsidRDefault="00DD57C9" w:rsidP="00B37BEA">
            <w:pPr>
              <w:pStyle w:val="Default"/>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Read and write numbers from 1 to 20 in numerals and words</w:t>
            </w:r>
            <w:r w:rsidRPr="00D55A90">
              <w:rPr>
                <w:rFonts w:ascii="DM Sans" w:hAnsi="DM Sans"/>
                <w:color w:val="000000" w:themeColor="text1"/>
                <w:sz w:val="22"/>
                <w:szCs w:val="22"/>
                <w14:stylisticSets>
                  <w14:styleSet w14:id="2"/>
                </w14:stylisticSets>
              </w:rPr>
              <w:t>.</w:t>
            </w:r>
          </w:p>
        </w:tc>
        <w:tc>
          <w:tcPr>
            <w:tcW w:w="2409" w:type="dxa"/>
          </w:tcPr>
          <w:p w14:paraId="4280EC2C" w14:textId="77777777" w:rsidR="00DD57C9" w:rsidRPr="00D55A90" w:rsidRDefault="00DD57C9" w:rsidP="00B37BEA">
            <w:pPr>
              <w:rPr>
                <w:rFonts w:ascii="DM Sans" w:hAnsi="DM Sans"/>
                <w:sz w:val="20"/>
                <w:szCs w:val="20"/>
                <w14:stylisticSets>
                  <w14:styleSet w14:id="2"/>
                </w14:stylisticSets>
              </w:rPr>
            </w:pPr>
          </w:p>
        </w:tc>
        <w:tc>
          <w:tcPr>
            <w:tcW w:w="6946" w:type="dxa"/>
          </w:tcPr>
          <w:p w14:paraId="66F1340B" w14:textId="33852418"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read numbers from 1 – </w:t>
            </w:r>
            <w:r w:rsidR="00732CCE"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numerals</w:t>
            </w:r>
          </w:p>
          <w:p w14:paraId="4E666A0E" w14:textId="7C8C68F6"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write numbers from 1 – </w:t>
            </w:r>
            <w:r w:rsidR="00732CCE"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numerals including accurate formation of all numerals 0-9</w:t>
            </w:r>
          </w:p>
          <w:p w14:paraId="49FF6FAE" w14:textId="6EC5DBC4" w:rsidR="00DD57C9" w:rsidRPr="00D55A90" w:rsidRDefault="00DD57C9" w:rsidP="00DD57C9">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read numbers from 1 – </w:t>
            </w:r>
            <w:r w:rsidR="00732CCE"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words</w:t>
            </w:r>
          </w:p>
          <w:p w14:paraId="3F4C5F9C" w14:textId="14CAA89B" w:rsidR="00DD57C9" w:rsidRPr="00D55A90" w:rsidRDefault="00DD57C9" w:rsidP="00D410FD">
            <w:pPr>
              <w:pStyle w:val="NoSpacing"/>
              <w:numPr>
                <w:ilvl w:val="0"/>
                <w:numId w:val="11"/>
              </w:numPr>
              <w:ind w:left="330" w:hanging="214"/>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write numbers from 1-</w:t>
            </w:r>
            <w:r w:rsidR="00732CCE" w:rsidRPr="00D55A90">
              <w:rPr>
                <w:rFonts w:ascii="DM Sans" w:hAnsi="DM Sans"/>
                <w:color w:val="000000" w:themeColor="text1"/>
                <w:sz w:val="20"/>
                <w:szCs w:val="20"/>
                <w14:stylisticSets>
                  <w14:styleSet w14:id="2"/>
                </w14:stylisticSets>
              </w:rPr>
              <w:t>2</w:t>
            </w:r>
            <w:r w:rsidRPr="00D55A90">
              <w:rPr>
                <w:rFonts w:ascii="DM Sans" w:hAnsi="DM Sans"/>
                <w:color w:val="000000" w:themeColor="text1"/>
                <w:sz w:val="20"/>
                <w:szCs w:val="20"/>
                <w14:stylisticSets>
                  <w14:styleSet w14:id="2"/>
                </w14:stylisticSets>
              </w:rPr>
              <w:t>0 in words</w:t>
            </w:r>
          </w:p>
        </w:tc>
        <w:tc>
          <w:tcPr>
            <w:tcW w:w="3344" w:type="dxa"/>
            <w:vMerge/>
          </w:tcPr>
          <w:p w14:paraId="6FFCBE08" w14:textId="77777777" w:rsidR="00DD57C9" w:rsidRPr="00D55A90" w:rsidRDefault="00DD57C9" w:rsidP="00B37BEA">
            <w:pPr>
              <w:rPr>
                <w:rFonts w:ascii="DM Sans" w:hAnsi="DM Sans"/>
                <w:sz w:val="20"/>
                <w:szCs w:val="20"/>
                <w14:stylisticSets>
                  <w14:styleSet w14:id="2"/>
                </w14:stylisticSets>
              </w:rPr>
            </w:pPr>
          </w:p>
        </w:tc>
      </w:tr>
    </w:tbl>
    <w:p w14:paraId="517A40FB" w14:textId="77777777" w:rsidR="004F4BB8" w:rsidRPr="00D55A90" w:rsidRDefault="004F4BB8">
      <w:pPr>
        <w:rPr>
          <w14:stylisticSets>
            <w14:styleSet w14:id="2"/>
          </w14:stylisticSets>
        </w:rPr>
      </w:pPr>
      <w:r w:rsidRPr="00D55A90">
        <w:rPr>
          <w14:stylisticSets>
            <w14:styleSet w14:id="2"/>
          </w14:stylisticSets>
        </w:rPr>
        <w:br w:type="page"/>
      </w:r>
    </w:p>
    <w:tbl>
      <w:tblPr>
        <w:tblStyle w:val="TableGrid"/>
        <w:tblW w:w="0" w:type="auto"/>
        <w:tblLook w:val="04A0" w:firstRow="1" w:lastRow="0" w:firstColumn="1" w:lastColumn="0" w:noHBand="0" w:noVBand="1"/>
      </w:tblPr>
      <w:tblGrid>
        <w:gridCol w:w="2689"/>
        <w:gridCol w:w="2409"/>
        <w:gridCol w:w="6946"/>
        <w:gridCol w:w="3344"/>
      </w:tblGrid>
      <w:tr w:rsidR="00BF1BA7" w:rsidRPr="00D55A90" w14:paraId="408153B4" w14:textId="77777777" w:rsidTr="00B37BEA">
        <w:tc>
          <w:tcPr>
            <w:tcW w:w="15388" w:type="dxa"/>
            <w:gridSpan w:val="4"/>
          </w:tcPr>
          <w:p w14:paraId="76D41046" w14:textId="0C7722AF"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Block 10</w:t>
            </w:r>
          </w:p>
        </w:tc>
      </w:tr>
      <w:tr w:rsidR="00BF1BA7" w:rsidRPr="00D55A90" w14:paraId="6BD09C36" w14:textId="77777777" w:rsidTr="00B37BEA">
        <w:tc>
          <w:tcPr>
            <w:tcW w:w="15388" w:type="dxa"/>
            <w:gridSpan w:val="4"/>
          </w:tcPr>
          <w:p w14:paraId="3C74E70C" w14:textId="77777777" w:rsidR="00BF1BA7" w:rsidRPr="00D55A90" w:rsidRDefault="00BF1BA7" w:rsidP="00B37BEA">
            <w:pPr>
              <w:jc w:val="center"/>
              <w:rPr>
                <w:rFonts w:ascii="DM Sans" w:hAnsi="DM Sans"/>
                <w:b/>
                <w:bCs/>
                <w:sz w:val="20"/>
                <w:szCs w:val="20"/>
                <w14:stylisticSets>
                  <w14:styleSet w14:id="2"/>
                </w14:stylisticSets>
              </w:rPr>
            </w:pPr>
            <w:bookmarkStart w:id="16" w:name="p"/>
            <w:bookmarkStart w:id="17" w:name="MulDiv"/>
            <w:r w:rsidRPr="00D55A90">
              <w:rPr>
                <w:rFonts w:ascii="DM Sans" w:hAnsi="DM Sans"/>
                <w:b/>
                <w:bCs/>
                <w:sz w:val="20"/>
                <w:szCs w:val="20"/>
                <w14:stylisticSets>
                  <w14:styleSet w14:id="2"/>
                </w14:stylisticSets>
              </w:rPr>
              <w:t xml:space="preserve">Multiplication and Division </w:t>
            </w:r>
            <w:bookmarkEnd w:id="16"/>
            <w:bookmarkEnd w:id="17"/>
          </w:p>
        </w:tc>
      </w:tr>
      <w:tr w:rsidR="00BF1BA7" w:rsidRPr="00D55A90" w14:paraId="56E0D1EF" w14:textId="77777777" w:rsidTr="00D76193">
        <w:tc>
          <w:tcPr>
            <w:tcW w:w="2689" w:type="dxa"/>
          </w:tcPr>
          <w:p w14:paraId="3D05B030"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1E4502EC" w14:textId="77777777" w:rsidR="00BF1BA7" w:rsidRPr="00D55A90" w:rsidRDefault="00BF1BA7" w:rsidP="00B37BEA">
            <w:pPr>
              <w:jc w:val="center"/>
              <w:rPr>
                <w:rFonts w:ascii="DM Sans" w:hAnsi="DM Sans"/>
                <w:b/>
                <w:bCs/>
                <w:sz w:val="20"/>
                <w:szCs w:val="20"/>
                <w14:stylisticSets>
                  <w14:styleSet w14:id="2"/>
                </w14:stylisticSets>
              </w:rPr>
            </w:pPr>
          </w:p>
          <w:p w14:paraId="588DD746"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2409" w:type="dxa"/>
          </w:tcPr>
          <w:p w14:paraId="54887377"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946" w:type="dxa"/>
          </w:tcPr>
          <w:p w14:paraId="11C290AC"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7034D44C"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35C16231" w14:textId="77777777" w:rsidR="00BF1BA7" w:rsidRPr="00D55A90" w:rsidRDefault="00BF1BA7"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BF1BA7" w:rsidRPr="00D55A90" w14:paraId="69FE70A8" w14:textId="77777777" w:rsidTr="00D76193">
        <w:tc>
          <w:tcPr>
            <w:tcW w:w="2689" w:type="dxa"/>
          </w:tcPr>
          <w:p w14:paraId="09E29964" w14:textId="77777777" w:rsidR="00BF1BA7" w:rsidRPr="00D55A90" w:rsidRDefault="00BF1BA7" w:rsidP="00B37BEA">
            <w:pPr>
              <w:pStyle w:val="Default"/>
              <w:rPr>
                <w:rFonts w:ascii="DM Sans" w:hAnsi="DM Sans"/>
                <w:color w:val="000000" w:themeColor="text1"/>
                <w:sz w:val="20"/>
                <w:szCs w:val="20"/>
                <w14:stylisticSets>
                  <w14:styleSet w14:id="2"/>
                </w14:stylisticSets>
              </w:rPr>
            </w:pPr>
            <w:bookmarkStart w:id="18" w:name="_Hlk106980237"/>
            <w:r w:rsidRPr="00D55A90">
              <w:rPr>
                <w:rFonts w:ascii="DM Sans" w:hAnsi="DM Sans"/>
                <w:color w:val="000000" w:themeColor="text1"/>
                <w:sz w:val="20"/>
                <w:szCs w:val="20"/>
                <w14:stylisticSets>
                  <w14:styleSet w14:id="2"/>
                </w14:stylisticSets>
              </w:rPr>
              <w:t>Solve one-step problems involving multiplication and division, by calculating the answer using concrete objects, pictorial representations and arrays with the support of the teacher.</w:t>
            </w:r>
          </w:p>
          <w:bookmarkEnd w:id="18"/>
          <w:p w14:paraId="55234374" w14:textId="77777777" w:rsidR="00BF1BA7" w:rsidRPr="00D55A90" w:rsidRDefault="00BF1BA7" w:rsidP="00B37BEA">
            <w:pPr>
              <w:pStyle w:val="Default"/>
              <w:rPr>
                <w:rFonts w:ascii="DM Sans" w:hAnsi="DM Sans"/>
                <w:color w:val="000000" w:themeColor="text1"/>
                <w:sz w:val="22"/>
                <w:szCs w:val="22"/>
                <w14:stylisticSets>
                  <w14:styleSet w14:id="2"/>
                </w14:stylisticSets>
              </w:rPr>
            </w:pPr>
            <w:r w:rsidRPr="00D55A90">
              <w:rPr>
                <w:rFonts w:ascii="DM Sans" w:hAnsi="DM Sans"/>
                <w:color w:val="000000" w:themeColor="text1"/>
                <w:sz w:val="22"/>
                <w:szCs w:val="22"/>
                <w14:stylisticSets>
                  <w14:styleSet w14:id="2"/>
                </w14:stylisticSets>
              </w:rPr>
              <w:t xml:space="preserve"> </w:t>
            </w:r>
          </w:p>
        </w:tc>
        <w:tc>
          <w:tcPr>
            <w:tcW w:w="2409" w:type="dxa"/>
          </w:tcPr>
          <w:p w14:paraId="44DFA6D6" w14:textId="77777777" w:rsidR="00BF1BA7" w:rsidRPr="00D55A90" w:rsidRDefault="00BF1BA7" w:rsidP="00B37BEA">
            <w:pPr>
              <w:pStyle w:val="NoSpacing"/>
              <w:rPr>
                <w:rFonts w:ascii="DM Sans" w:hAnsi="DM Sans"/>
                <w:color w:val="0070C0"/>
                <w:sz w:val="20"/>
                <w:szCs w:val="20"/>
                <w14:stylisticSets>
                  <w14:styleSet w14:id="2"/>
                </w14:stylisticSets>
              </w:rPr>
            </w:pPr>
            <w:bookmarkStart w:id="19" w:name="_Hlk106980271"/>
            <w:r w:rsidRPr="00D55A90">
              <w:rPr>
                <w:rFonts w:ascii="DM Sans" w:hAnsi="DM Sans"/>
                <w:color w:val="0070C0"/>
                <w:sz w:val="20"/>
                <w:szCs w:val="20"/>
                <w14:stylisticSets>
                  <w14:styleSet w14:id="2"/>
                </w14:stylisticSets>
              </w:rPr>
              <w:t>1NF–2 Count forwards and backwards in multiples of 2, 5 and 10, up to 10 multiples, beginning with any multiple, and count forwards and backwards through the odd numbers.</w:t>
            </w:r>
          </w:p>
          <w:bookmarkEnd w:id="19"/>
          <w:p w14:paraId="53103695" w14:textId="77777777" w:rsidR="00BF1BA7" w:rsidRPr="00D55A90" w:rsidRDefault="00BF1BA7" w:rsidP="00B37BEA">
            <w:pPr>
              <w:rPr>
                <w:rFonts w:ascii="DM Sans" w:hAnsi="DM Sans"/>
                <w:color w:val="000000" w:themeColor="text1"/>
                <w14:stylisticSets>
                  <w14:styleSet w14:id="2"/>
                </w14:stylisticSets>
              </w:rPr>
            </w:pPr>
          </w:p>
        </w:tc>
        <w:tc>
          <w:tcPr>
            <w:tcW w:w="6946" w:type="dxa"/>
          </w:tcPr>
          <w:p w14:paraId="300ADFFA"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concrete objects to double numbers to 10</w:t>
            </w:r>
          </w:p>
          <w:p w14:paraId="2C3F383D"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concrete objects to half numbers to 20</w:t>
            </w:r>
          </w:p>
          <w:p w14:paraId="105D3B67" w14:textId="77777777" w:rsidR="00BF1BA7" w:rsidRPr="00D55A90" w:rsidRDefault="00BF1BA7" w:rsidP="00B37BEA">
            <w:pPr>
              <w:pStyle w:val="NoSpacing"/>
              <w:ind w:left="242"/>
              <w:rPr>
                <w:rFonts w:ascii="DM Sans" w:hAnsi="DM Sans"/>
                <w:color w:val="000000" w:themeColor="text1"/>
                <w:sz w:val="20"/>
                <w:szCs w:val="20"/>
                <w14:stylisticSets>
                  <w14:styleSet w14:id="2"/>
                </w14:stylisticSets>
              </w:rPr>
            </w:pPr>
          </w:p>
          <w:p w14:paraId="63BC9D95"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in steps of 10</w:t>
            </w:r>
          </w:p>
          <w:p w14:paraId="55F63BB0"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in steps of 2</w:t>
            </w:r>
          </w:p>
          <w:p w14:paraId="625CB19E"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count in steps of 5</w:t>
            </w:r>
          </w:p>
          <w:p w14:paraId="1916DCB5" w14:textId="77777777" w:rsidR="00BF1BA7" w:rsidRPr="00D55A90" w:rsidRDefault="00BF1BA7" w:rsidP="00B37BEA">
            <w:pPr>
              <w:pStyle w:val="NoSpacing"/>
              <w:ind w:left="242"/>
              <w:rPr>
                <w:rFonts w:ascii="DM Sans" w:hAnsi="DM Sans"/>
                <w:color w:val="000000" w:themeColor="text1"/>
                <w:sz w:val="20"/>
                <w:szCs w:val="20"/>
                <w14:stylisticSets>
                  <w14:styleSet w14:id="2"/>
                </w14:stylisticSets>
              </w:rPr>
            </w:pPr>
          </w:p>
          <w:p w14:paraId="1D1DCB38"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find a total when counting in groups of 10</w:t>
            </w:r>
          </w:p>
          <w:p w14:paraId="1B09F76A"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find a total when counting in groups of 2</w:t>
            </w:r>
          </w:p>
          <w:p w14:paraId="68656FB4"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find a total when counting in groups of 5</w:t>
            </w:r>
          </w:p>
          <w:p w14:paraId="167B3033"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solve word problems involving multiplication </w:t>
            </w:r>
          </w:p>
          <w:p w14:paraId="0EF4C5E9" w14:textId="77777777" w:rsidR="00BF1BA7" w:rsidRPr="00D55A90" w:rsidRDefault="00BF1BA7" w:rsidP="00B37BEA">
            <w:pPr>
              <w:pStyle w:val="NoSpacing"/>
              <w:ind w:left="242"/>
              <w:rPr>
                <w:rFonts w:ascii="DM Sans" w:hAnsi="DM Sans"/>
                <w:color w:val="000000" w:themeColor="text1"/>
                <w:sz w:val="20"/>
                <w:szCs w:val="20"/>
                <w14:stylisticSets>
                  <w14:styleSet w14:id="2"/>
                </w14:stylisticSets>
              </w:rPr>
            </w:pPr>
          </w:p>
          <w:p w14:paraId="5F5923A8"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an array to represent a multiplication fact</w:t>
            </w:r>
          </w:p>
          <w:p w14:paraId="79B9BDB8" w14:textId="77777777" w:rsidR="00BF1BA7" w:rsidRPr="00D55A90" w:rsidRDefault="00BF1BA7" w:rsidP="00B37BEA">
            <w:pPr>
              <w:pStyle w:val="NoSpacing"/>
              <w:ind w:left="242"/>
              <w:rPr>
                <w:rFonts w:ascii="DM Sans" w:hAnsi="DM Sans"/>
                <w:color w:val="000000" w:themeColor="text1"/>
                <w:sz w:val="20"/>
                <w:szCs w:val="20"/>
                <w14:stylisticSets>
                  <w14:styleSet w14:id="2"/>
                </w14:stylisticSets>
              </w:rPr>
            </w:pPr>
          </w:p>
          <w:p w14:paraId="65B025F1"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divide by sharing objects equally </w:t>
            </w:r>
          </w:p>
          <w:p w14:paraId="31AC702F" w14:textId="77777777" w:rsidR="00BF1BA7" w:rsidRPr="00D55A90" w:rsidRDefault="00BF1BA7" w:rsidP="00B37BEA">
            <w:pPr>
              <w:pStyle w:val="ListParagraph"/>
              <w:rPr>
                <w:rFonts w:ascii="DM Sans" w:hAnsi="DM Sans"/>
                <w:color w:val="000000" w:themeColor="text1"/>
                <w:sz w:val="20"/>
                <w:szCs w:val="20"/>
                <w14:stylisticSets>
                  <w14:styleSet w14:id="2"/>
                </w14:stylisticSets>
              </w:rPr>
            </w:pPr>
          </w:p>
          <w:p w14:paraId="3F58888D"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divide objects by putting into groups of 2</w:t>
            </w:r>
          </w:p>
          <w:p w14:paraId="427B5C05"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divide objects by putting into groups of 5</w:t>
            </w:r>
          </w:p>
          <w:p w14:paraId="1185FAA5"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share objects by putting into groups of 10</w:t>
            </w:r>
          </w:p>
          <w:p w14:paraId="5BED42B6" w14:textId="77777777" w:rsidR="00BF1BA7" w:rsidRPr="00D55A90" w:rsidRDefault="00BF1BA7" w:rsidP="00B37BEA">
            <w:pPr>
              <w:pStyle w:val="NoSpacing"/>
              <w:numPr>
                <w:ilvl w:val="0"/>
                <w:numId w:val="2"/>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solve word problems involving division</w:t>
            </w:r>
          </w:p>
          <w:p w14:paraId="382537DA" w14:textId="77777777" w:rsidR="00BF1BA7" w:rsidRPr="00D55A90" w:rsidRDefault="00BF1BA7" w:rsidP="00B37BEA">
            <w:pPr>
              <w:pStyle w:val="NoSpacing"/>
              <w:ind w:left="242"/>
              <w:rPr>
                <w:rFonts w:ascii="DM Sans" w:hAnsi="DM Sans"/>
                <w:color w:val="000000" w:themeColor="text1"/>
                <w:sz w:val="20"/>
                <w:szCs w:val="20"/>
                <w14:stylisticSets>
                  <w14:styleSet w14:id="2"/>
                </w14:stylisticSets>
              </w:rPr>
            </w:pPr>
          </w:p>
        </w:tc>
        <w:tc>
          <w:tcPr>
            <w:tcW w:w="3344" w:type="dxa"/>
          </w:tcPr>
          <w:p w14:paraId="06DC8A14" w14:textId="26145359" w:rsidR="00BF1BA7" w:rsidRPr="00F3266F" w:rsidRDefault="00A65A4D" w:rsidP="00B37BEA">
            <w:pPr>
              <w:rPr>
                <w:rFonts w:ascii="DM Sans" w:hAnsi="DM Sans"/>
                <w:sz w:val="20"/>
                <w:szCs w:val="20"/>
                <w14:stylisticSets>
                  <w14:styleSet w14:id="2"/>
                </w14:stylisticSets>
              </w:rPr>
            </w:pPr>
            <w:bookmarkStart w:id="20" w:name="_Hlk106980352"/>
            <w:r w:rsidRPr="00F3266F">
              <w:rPr>
                <w:rFonts w:ascii="DM Sans" w:hAnsi="DM Sans"/>
                <w:sz w:val="20"/>
                <w:szCs w:val="20"/>
                <w14:stylisticSets>
                  <w14:styleSet w14:id="2"/>
                </w14:stylisticSets>
              </w:rPr>
              <w:t>*</w:t>
            </w:r>
            <w:r w:rsidR="00BF1BA7" w:rsidRPr="00F3266F">
              <w:rPr>
                <w:rFonts w:ascii="DM Sans" w:hAnsi="DM Sans"/>
                <w:sz w:val="20"/>
                <w:szCs w:val="20"/>
                <w14:stylisticSets>
                  <w14:styleSet w14:id="2"/>
                </w14:stylisticSets>
              </w:rPr>
              <w:t>Doubling</w:t>
            </w:r>
          </w:p>
          <w:p w14:paraId="55A9D99C" w14:textId="77777777" w:rsidR="00BF1BA7" w:rsidRPr="00F3266F" w:rsidRDefault="00BF1BA7" w:rsidP="00B37BEA">
            <w:pPr>
              <w:rPr>
                <w:rFonts w:ascii="DM Sans" w:hAnsi="DM Sans"/>
                <w:sz w:val="20"/>
                <w:szCs w:val="20"/>
                <w14:stylisticSets>
                  <w14:styleSet w14:id="2"/>
                </w14:stylisticSets>
              </w:rPr>
            </w:pPr>
            <w:r w:rsidRPr="00F3266F">
              <w:rPr>
                <w:rFonts w:ascii="DM Sans" w:hAnsi="DM Sans"/>
                <w:sz w:val="20"/>
                <w:szCs w:val="20"/>
                <w14:stylisticSets>
                  <w14:styleSet w14:id="2"/>
                </w14:stylisticSets>
              </w:rPr>
              <w:t>*Halving</w:t>
            </w:r>
          </w:p>
          <w:p w14:paraId="1F266C7C" w14:textId="26A52C84" w:rsidR="002D2896" w:rsidRPr="00F3266F" w:rsidRDefault="002D2896" w:rsidP="00B37BEA">
            <w:pPr>
              <w:rPr>
                <w:rFonts w:ascii="DM Sans" w:hAnsi="DM Sans"/>
                <w:sz w:val="20"/>
                <w:szCs w:val="20"/>
                <w14:stylisticSets>
                  <w14:styleSet w14:id="2"/>
                </w14:stylisticSets>
              </w:rPr>
            </w:pPr>
            <w:r w:rsidRPr="00F3266F">
              <w:rPr>
                <w:rFonts w:ascii="DM Sans" w:hAnsi="DM Sans"/>
                <w:sz w:val="20"/>
                <w:szCs w:val="20"/>
                <w14:stylisticSets>
                  <w14:styleSet w14:id="2"/>
                </w14:stylisticSets>
              </w:rPr>
              <w:t>* Making equal groups</w:t>
            </w:r>
          </w:p>
          <w:p w14:paraId="700E2649" w14:textId="5A0F47B2" w:rsidR="00BF1BA7" w:rsidRPr="00F3266F" w:rsidRDefault="00BF1BA7" w:rsidP="00B37BEA">
            <w:pPr>
              <w:rPr>
                <w:rFonts w:ascii="DM Sans" w:hAnsi="DM Sans"/>
                <w:sz w:val="20"/>
                <w:szCs w:val="20"/>
                <w14:stylisticSets>
                  <w14:styleSet w14:id="2"/>
                </w14:stylisticSets>
              </w:rPr>
            </w:pPr>
            <w:r w:rsidRPr="00F3266F">
              <w:rPr>
                <w:rFonts w:ascii="DM Sans" w:hAnsi="DM Sans"/>
                <w:sz w:val="20"/>
                <w:szCs w:val="20"/>
                <w14:stylisticSets>
                  <w14:styleSet w14:id="2"/>
                </w14:stylisticSets>
              </w:rPr>
              <w:t>*</w:t>
            </w:r>
            <w:r w:rsidR="002D2896" w:rsidRPr="00F3266F">
              <w:rPr>
                <w:rFonts w:ascii="DM Sans" w:hAnsi="DM Sans"/>
                <w:sz w:val="20"/>
                <w:szCs w:val="20"/>
              </w:rPr>
              <w:t xml:space="preserve"> Solve </w:t>
            </w:r>
            <w:r w:rsidR="00F3266F" w:rsidRPr="00F3266F">
              <w:rPr>
                <w:rFonts w:ascii="DM Sans" w:hAnsi="DM Sans"/>
                <w:sz w:val="20"/>
                <w:szCs w:val="20"/>
              </w:rPr>
              <w:t>m</w:t>
            </w:r>
            <w:r w:rsidR="002D2896" w:rsidRPr="00F3266F">
              <w:rPr>
                <w:rFonts w:ascii="DM Sans" w:hAnsi="DM Sans"/>
                <w:sz w:val="20"/>
                <w:szCs w:val="20"/>
              </w:rPr>
              <w:t xml:space="preserve">ultiplication </w:t>
            </w:r>
            <w:r w:rsidR="00F3266F" w:rsidRPr="00F3266F">
              <w:rPr>
                <w:rFonts w:ascii="DM Sans" w:hAnsi="DM Sans"/>
                <w:sz w:val="20"/>
                <w:szCs w:val="20"/>
              </w:rPr>
              <w:t>p</w:t>
            </w:r>
            <w:r w:rsidR="002D2896" w:rsidRPr="00F3266F">
              <w:rPr>
                <w:rFonts w:ascii="DM Sans" w:hAnsi="DM Sans"/>
                <w:sz w:val="20"/>
                <w:szCs w:val="20"/>
              </w:rPr>
              <w:t xml:space="preserve">roblems by </w:t>
            </w:r>
            <w:r w:rsidR="00F3266F" w:rsidRPr="00F3266F">
              <w:rPr>
                <w:rFonts w:ascii="DM Sans" w:hAnsi="DM Sans"/>
                <w:sz w:val="20"/>
                <w:szCs w:val="20"/>
              </w:rPr>
              <w:t>c</w:t>
            </w:r>
            <w:r w:rsidR="002D2896" w:rsidRPr="00F3266F">
              <w:rPr>
                <w:rFonts w:ascii="DM Sans" w:hAnsi="DM Sans"/>
                <w:sz w:val="20"/>
                <w:szCs w:val="20"/>
              </w:rPr>
              <w:t xml:space="preserve">reating </w:t>
            </w:r>
            <w:r w:rsidR="00F3266F" w:rsidRPr="00F3266F">
              <w:rPr>
                <w:rFonts w:ascii="DM Sans" w:hAnsi="DM Sans"/>
                <w:sz w:val="20"/>
                <w:szCs w:val="20"/>
              </w:rPr>
              <w:t>e</w:t>
            </w:r>
            <w:r w:rsidR="002D2896" w:rsidRPr="00F3266F">
              <w:rPr>
                <w:rFonts w:ascii="DM Sans" w:hAnsi="DM Sans"/>
                <w:sz w:val="20"/>
                <w:szCs w:val="20"/>
              </w:rPr>
              <w:t xml:space="preserve">qual </w:t>
            </w:r>
            <w:r w:rsidR="00F3266F" w:rsidRPr="00F3266F">
              <w:rPr>
                <w:rFonts w:ascii="DM Sans" w:hAnsi="DM Sans"/>
                <w:sz w:val="20"/>
                <w:szCs w:val="20"/>
              </w:rPr>
              <w:t>g</w:t>
            </w:r>
            <w:r w:rsidR="002D2896" w:rsidRPr="00F3266F">
              <w:rPr>
                <w:rFonts w:ascii="DM Sans" w:hAnsi="DM Sans"/>
                <w:sz w:val="20"/>
                <w:szCs w:val="20"/>
              </w:rPr>
              <w:t xml:space="preserve">roups and </w:t>
            </w:r>
            <w:r w:rsidR="00F3266F" w:rsidRPr="00F3266F">
              <w:rPr>
                <w:rFonts w:ascii="DM Sans" w:hAnsi="DM Sans"/>
                <w:sz w:val="20"/>
                <w:szCs w:val="20"/>
              </w:rPr>
              <w:t>c</w:t>
            </w:r>
            <w:r w:rsidR="002D2896" w:rsidRPr="00F3266F">
              <w:rPr>
                <w:rFonts w:ascii="DM Sans" w:hAnsi="DM Sans"/>
                <w:sz w:val="20"/>
                <w:szCs w:val="20"/>
              </w:rPr>
              <w:t xml:space="preserve">ounting in </w:t>
            </w:r>
            <w:r w:rsidR="00F3266F" w:rsidRPr="00F3266F">
              <w:rPr>
                <w:rFonts w:ascii="DM Sans" w:hAnsi="DM Sans"/>
                <w:sz w:val="20"/>
                <w:szCs w:val="20"/>
              </w:rPr>
              <w:t>o</w:t>
            </w:r>
            <w:r w:rsidR="002D2896" w:rsidRPr="00F3266F">
              <w:rPr>
                <w:rFonts w:ascii="DM Sans" w:hAnsi="DM Sans"/>
                <w:sz w:val="20"/>
                <w:szCs w:val="20"/>
              </w:rPr>
              <w:t xml:space="preserve">nes </w:t>
            </w:r>
          </w:p>
          <w:p w14:paraId="4812A948" w14:textId="63EFCCC5" w:rsidR="00E25C0D" w:rsidRPr="00F3266F" w:rsidRDefault="00BF1BA7" w:rsidP="002D2896">
            <w:pPr>
              <w:rPr>
                <w:rFonts w:ascii="DM Sans" w:hAnsi="DM Sans"/>
                <w:sz w:val="20"/>
                <w:szCs w:val="20"/>
                <w14:stylisticSets>
                  <w14:styleSet w14:id="2"/>
                </w14:stylisticSets>
              </w:rPr>
            </w:pPr>
            <w:r w:rsidRPr="00F3266F">
              <w:rPr>
                <w:rFonts w:ascii="DM Sans" w:hAnsi="DM Sans"/>
                <w:sz w:val="20"/>
                <w:szCs w:val="20"/>
                <w14:stylisticSets>
                  <w14:styleSet w14:id="2"/>
                </w14:stylisticSets>
              </w:rPr>
              <w:t>*</w:t>
            </w:r>
            <w:r w:rsidR="002D2896" w:rsidRPr="00F3266F">
              <w:rPr>
                <w:rFonts w:ascii="DM Sans" w:hAnsi="DM Sans"/>
                <w:sz w:val="20"/>
                <w:szCs w:val="20"/>
                <w14:stylisticSets>
                  <w14:styleSet w14:id="2"/>
                </w14:stylisticSets>
              </w:rPr>
              <w:t xml:space="preserve">Solve </w:t>
            </w:r>
            <w:r w:rsidR="00F3266F" w:rsidRPr="00F3266F">
              <w:rPr>
                <w:rFonts w:ascii="DM Sans" w:hAnsi="DM Sans"/>
                <w:sz w:val="20"/>
                <w:szCs w:val="20"/>
                <w14:stylisticSets>
                  <w14:styleSet w14:id="2"/>
                </w14:stylisticSets>
              </w:rPr>
              <w:t>m</w:t>
            </w:r>
            <w:r w:rsidR="002D2896" w:rsidRPr="00F3266F">
              <w:rPr>
                <w:rFonts w:ascii="DM Sans" w:hAnsi="DM Sans"/>
                <w:sz w:val="20"/>
                <w:szCs w:val="20"/>
                <w14:stylisticSets>
                  <w14:styleSet w14:id="2"/>
                </w14:stylisticSets>
              </w:rPr>
              <w:t xml:space="preserve">ultiplication </w:t>
            </w:r>
            <w:r w:rsidR="00F3266F" w:rsidRPr="00F3266F">
              <w:rPr>
                <w:rFonts w:ascii="DM Sans" w:hAnsi="DM Sans"/>
                <w:sz w:val="20"/>
                <w:szCs w:val="20"/>
                <w14:stylisticSets>
                  <w14:styleSet w14:id="2"/>
                </w14:stylisticSets>
              </w:rPr>
              <w:t>p</w:t>
            </w:r>
            <w:r w:rsidR="002D2896" w:rsidRPr="00F3266F">
              <w:rPr>
                <w:rFonts w:ascii="DM Sans" w:hAnsi="DM Sans"/>
                <w:sz w:val="20"/>
                <w:szCs w:val="20"/>
                <w14:stylisticSets>
                  <w14:styleSet w14:id="2"/>
                </w14:stylisticSets>
              </w:rPr>
              <w:t xml:space="preserve">roblems by </w:t>
            </w:r>
            <w:r w:rsidRPr="00F3266F">
              <w:rPr>
                <w:rFonts w:ascii="DM Sans" w:hAnsi="DM Sans"/>
                <w:sz w:val="20"/>
                <w:szCs w:val="20"/>
                <w14:stylisticSets>
                  <w14:styleSet w14:id="2"/>
                </w14:stylisticSets>
              </w:rPr>
              <w:t>counting in 2s, 5s and 10s</w:t>
            </w:r>
          </w:p>
          <w:p w14:paraId="0ABEBBD7" w14:textId="7DB1BF8A" w:rsidR="00F3266F" w:rsidRPr="00F3266F" w:rsidRDefault="00F3266F" w:rsidP="00F3266F">
            <w:pPr>
              <w:rPr>
                <w:rFonts w:ascii="DM Sans" w:hAnsi="DM Sans"/>
                <w:sz w:val="20"/>
                <w:szCs w:val="20"/>
                <w14:stylisticSets>
                  <w14:styleSet w14:id="2"/>
                </w14:stylisticSets>
              </w:rPr>
            </w:pPr>
            <w:r w:rsidRPr="00F3266F">
              <w:rPr>
                <w:rFonts w:ascii="DM Sans" w:hAnsi="DM Sans"/>
                <w:sz w:val="20"/>
                <w:szCs w:val="20"/>
                <w14:stylisticSets>
                  <w14:styleSet w14:id="2"/>
                </w14:stylisticSets>
              </w:rPr>
              <w:t>*Repeated addition</w:t>
            </w:r>
          </w:p>
          <w:p w14:paraId="5238E6CB" w14:textId="77777777" w:rsidR="00F3266F" w:rsidRPr="00F3266F" w:rsidRDefault="00F3266F" w:rsidP="00F3266F">
            <w:pPr>
              <w:rPr>
                <w:rFonts w:ascii="DM Sans" w:hAnsi="DM Sans"/>
                <w:sz w:val="20"/>
                <w:szCs w:val="20"/>
                <w14:stylisticSets>
                  <w14:styleSet w14:id="2"/>
                </w14:stylisticSets>
              </w:rPr>
            </w:pPr>
            <w:r w:rsidRPr="00F3266F">
              <w:rPr>
                <w:rFonts w:ascii="DM Sans" w:hAnsi="DM Sans"/>
                <w:sz w:val="20"/>
                <w:szCs w:val="20"/>
                <w14:stylisticSets>
                  <w14:styleSet w14:id="2"/>
                </w14:stylisticSets>
              </w:rPr>
              <w:t>*Arrays</w:t>
            </w:r>
          </w:p>
          <w:p w14:paraId="4C8496A3" w14:textId="14C8FB09" w:rsidR="00F3266F" w:rsidRPr="00F3266F" w:rsidRDefault="00F3266F" w:rsidP="002D2896">
            <w:pPr>
              <w:rPr>
                <w:rFonts w:ascii="DM Sans" w:hAnsi="DM Sans"/>
                <w:sz w:val="20"/>
                <w:szCs w:val="20"/>
                <w14:stylisticSets>
                  <w14:styleSet w14:id="2"/>
                </w14:stylisticSets>
              </w:rPr>
            </w:pPr>
            <w:r w:rsidRPr="00F3266F">
              <w:rPr>
                <w:rFonts w:ascii="DM Sans" w:hAnsi="DM Sans"/>
                <w:sz w:val="20"/>
                <w:szCs w:val="20"/>
              </w:rPr>
              <w:t>*Solve division by sharing problems by creating equal groups</w:t>
            </w:r>
          </w:p>
          <w:p w14:paraId="643D1640" w14:textId="0980EB59" w:rsidR="00F3266F" w:rsidRPr="00F3266F" w:rsidRDefault="00F3266F" w:rsidP="002D2896">
            <w:pPr>
              <w:rPr>
                <w:rFonts w:ascii="DM Sans" w:hAnsi="DM Sans"/>
                <w:sz w:val="20"/>
                <w:szCs w:val="20"/>
                <w14:stylisticSets>
                  <w14:styleSet w14:id="2"/>
                </w14:stylisticSets>
              </w:rPr>
            </w:pPr>
            <w:r w:rsidRPr="00F3266F">
              <w:rPr>
                <w:rFonts w:ascii="DM Sans" w:hAnsi="DM Sans"/>
                <w:sz w:val="20"/>
                <w:szCs w:val="20"/>
                <w14:stylisticSets>
                  <w14:styleSet w14:id="2"/>
                </w14:stylisticSets>
              </w:rPr>
              <w:t>*</w:t>
            </w:r>
            <w:r w:rsidRPr="00F3266F">
              <w:rPr>
                <w:rFonts w:ascii="DM Sans" w:hAnsi="DM Sans"/>
                <w:sz w:val="20"/>
                <w:szCs w:val="20"/>
              </w:rPr>
              <w:t xml:space="preserve"> Solve division by grouping problems by creating equal groups</w:t>
            </w:r>
          </w:p>
          <w:p w14:paraId="51CABE96" w14:textId="6260CF98" w:rsidR="00BF1BA7" w:rsidRPr="00D55A90" w:rsidRDefault="00E25C0D" w:rsidP="00F3266F">
            <w:pPr>
              <w:rPr>
                <w:rFonts w:ascii="DM Sans" w:hAnsi="DM Sans"/>
                <w:sz w:val="20"/>
                <w:szCs w:val="20"/>
                <w14:stylisticSets>
                  <w14:styleSet w14:id="2"/>
                </w14:stylisticSets>
              </w:rPr>
            </w:pPr>
            <w:r w:rsidRPr="00F3266F">
              <w:rPr>
                <w:rFonts w:ascii="DM Sans" w:hAnsi="DM Sans"/>
                <w:sz w:val="20"/>
                <w:szCs w:val="20"/>
                <w14:stylisticSets>
                  <w14:styleSet w14:id="2"/>
                </w14:stylisticSets>
              </w:rPr>
              <w:t>*</w:t>
            </w:r>
            <w:r w:rsidR="00F3266F" w:rsidRPr="00F3266F">
              <w:rPr>
                <w:rFonts w:ascii="DM Sans" w:hAnsi="DM Sans"/>
                <w:sz w:val="20"/>
                <w:szCs w:val="20"/>
                <w14:stylisticSets>
                  <w14:styleSet w14:id="2"/>
                </w14:stylisticSets>
              </w:rPr>
              <w:t>Substantial p</w:t>
            </w:r>
            <w:r w:rsidR="00BF1BA7" w:rsidRPr="00F3266F">
              <w:rPr>
                <w:rFonts w:ascii="DM Sans" w:hAnsi="DM Sans"/>
                <w:sz w:val="20"/>
                <w:szCs w:val="20"/>
                <w14:stylisticSets>
                  <w14:styleSet w14:id="2"/>
                </w14:stylisticSets>
              </w:rPr>
              <w:t>roblem</w:t>
            </w:r>
            <w:r w:rsidR="00F3266F" w:rsidRPr="00F3266F">
              <w:rPr>
                <w:rFonts w:ascii="DM Sans" w:hAnsi="DM Sans"/>
                <w:sz w:val="20"/>
                <w:szCs w:val="20"/>
                <w14:stylisticSets>
                  <w14:styleSet w14:id="2"/>
                </w14:stylisticSets>
              </w:rPr>
              <w:t>s</w:t>
            </w:r>
            <w:bookmarkEnd w:id="20"/>
          </w:p>
        </w:tc>
      </w:tr>
    </w:tbl>
    <w:p w14:paraId="5F92506E" w14:textId="77777777" w:rsidR="00BF1BA7" w:rsidRPr="00D55A90" w:rsidRDefault="00BF1BA7" w:rsidP="00DD57C9">
      <w:pPr>
        <w:rPr>
          <w:rFonts w:ascii="DM Sans" w:hAnsi="DM Sans"/>
          <w:sz w:val="20"/>
          <w:szCs w:val="20"/>
          <w14:stylisticSets>
            <w14:styleSet w14:id="2"/>
          </w14:stylisticSets>
        </w:rPr>
      </w:pPr>
    </w:p>
    <w:p w14:paraId="0FAA3D19" w14:textId="1B30A191" w:rsidR="00BF1BA7" w:rsidRPr="00D55A90" w:rsidRDefault="00BF1BA7" w:rsidP="00DD57C9">
      <w:pPr>
        <w:rPr>
          <w:rFonts w:ascii="DM Sans" w:hAnsi="DM Sans"/>
          <w:sz w:val="20"/>
          <w:szCs w:val="20"/>
          <w14:stylisticSets>
            <w14:styleSet w14:id="2"/>
          </w14:stylisticSets>
        </w:rPr>
      </w:pPr>
    </w:p>
    <w:p w14:paraId="33B2EBE7" w14:textId="7210C78B" w:rsidR="00A162C0" w:rsidRPr="00D55A90" w:rsidRDefault="00A162C0" w:rsidP="00DD57C9">
      <w:pPr>
        <w:rPr>
          <w:rFonts w:ascii="DM Sans" w:hAnsi="DM Sans"/>
          <w:sz w:val="20"/>
          <w:szCs w:val="20"/>
          <w14:stylisticSets>
            <w14:styleSet w14:id="2"/>
          </w14:stylisticSets>
        </w:rPr>
      </w:pPr>
    </w:p>
    <w:p w14:paraId="08C41C68" w14:textId="66826D76" w:rsidR="00A162C0" w:rsidRPr="00D55A90" w:rsidRDefault="00A162C0" w:rsidP="00DD57C9">
      <w:pPr>
        <w:rPr>
          <w:rFonts w:ascii="DM Sans" w:hAnsi="DM Sans"/>
          <w:sz w:val="20"/>
          <w:szCs w:val="20"/>
          <w14:stylisticSets>
            <w14:styleSet w14:id="2"/>
          </w14:stylisticSets>
        </w:rPr>
      </w:pPr>
    </w:p>
    <w:p w14:paraId="34AE4419" w14:textId="1C775311" w:rsidR="00A162C0" w:rsidRPr="00D55A90" w:rsidRDefault="00A162C0" w:rsidP="00DD57C9">
      <w:pPr>
        <w:rPr>
          <w:rFonts w:ascii="DM Sans" w:hAnsi="DM Sans"/>
          <w:sz w:val="20"/>
          <w:szCs w:val="20"/>
          <w14:stylisticSets>
            <w14:styleSet w14:id="2"/>
          </w14:stylisticSets>
        </w:rPr>
      </w:pPr>
    </w:p>
    <w:p w14:paraId="28BA80CE" w14:textId="77777777" w:rsidR="00A162C0" w:rsidRPr="00D55A90" w:rsidRDefault="00A162C0" w:rsidP="00DD57C9">
      <w:pPr>
        <w:rPr>
          <w:rFonts w:ascii="DM Sans" w:hAnsi="DM Sans"/>
          <w:sz w:val="20"/>
          <w:szCs w:val="20"/>
          <w14:stylisticSets>
            <w14:styleSet w14:id="2"/>
          </w14:stylisticSets>
        </w:rPr>
      </w:pPr>
    </w:p>
    <w:tbl>
      <w:tblPr>
        <w:tblStyle w:val="TableGrid"/>
        <w:tblW w:w="0" w:type="auto"/>
        <w:tblLook w:val="04A0" w:firstRow="1" w:lastRow="0" w:firstColumn="1" w:lastColumn="0" w:noHBand="0" w:noVBand="1"/>
      </w:tblPr>
      <w:tblGrid>
        <w:gridCol w:w="2689"/>
        <w:gridCol w:w="3402"/>
        <w:gridCol w:w="5953"/>
        <w:gridCol w:w="3344"/>
      </w:tblGrid>
      <w:tr w:rsidR="005331A0" w:rsidRPr="00D55A90" w14:paraId="2CCF0CBB" w14:textId="77777777" w:rsidTr="00B37BEA">
        <w:tc>
          <w:tcPr>
            <w:tcW w:w="15388" w:type="dxa"/>
            <w:gridSpan w:val="4"/>
          </w:tcPr>
          <w:p w14:paraId="49A3D27E" w14:textId="659BC3AF" w:rsidR="005331A0" w:rsidRPr="00D55A90" w:rsidRDefault="005331A0"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 xml:space="preserve">Block </w:t>
            </w:r>
            <w:r w:rsidR="00BF1BA7" w:rsidRPr="00D55A90">
              <w:rPr>
                <w:rFonts w:ascii="DM Sans" w:hAnsi="DM Sans"/>
                <w:b/>
                <w:bCs/>
                <w:sz w:val="20"/>
                <w:szCs w:val="20"/>
                <w14:stylisticSets>
                  <w14:styleSet w14:id="2"/>
                </w14:stylisticSets>
              </w:rPr>
              <w:t>11</w:t>
            </w:r>
          </w:p>
        </w:tc>
      </w:tr>
      <w:tr w:rsidR="005331A0" w:rsidRPr="00D55A90" w14:paraId="08C929C3" w14:textId="77777777" w:rsidTr="00B37BEA">
        <w:tc>
          <w:tcPr>
            <w:tcW w:w="15388" w:type="dxa"/>
            <w:gridSpan w:val="4"/>
          </w:tcPr>
          <w:p w14:paraId="1E283D6C" w14:textId="3B4F6D30" w:rsidR="005331A0" w:rsidRPr="00D55A90" w:rsidRDefault="00BF1BA7" w:rsidP="00B37BEA">
            <w:pPr>
              <w:jc w:val="center"/>
              <w:rPr>
                <w:rFonts w:ascii="DM Sans" w:hAnsi="DM Sans"/>
                <w:b/>
                <w:bCs/>
                <w:sz w:val="20"/>
                <w:szCs w:val="20"/>
                <w14:stylisticSets>
                  <w14:styleSet w14:id="2"/>
                </w14:stylisticSets>
              </w:rPr>
            </w:pPr>
            <w:bookmarkStart w:id="21" w:name="Money"/>
            <w:r w:rsidRPr="00D55A90">
              <w:rPr>
                <w:rFonts w:ascii="DM Sans" w:hAnsi="DM Sans"/>
                <w:b/>
                <w:bCs/>
                <w:sz w:val="20"/>
                <w:szCs w:val="20"/>
                <w14:stylisticSets>
                  <w14:styleSet w14:id="2"/>
                </w14:stylisticSets>
              </w:rPr>
              <w:t xml:space="preserve">Measures - </w:t>
            </w:r>
            <w:r w:rsidR="005331A0" w:rsidRPr="00D55A90">
              <w:rPr>
                <w:rFonts w:ascii="DM Sans" w:hAnsi="DM Sans"/>
                <w:b/>
                <w:bCs/>
                <w:sz w:val="20"/>
                <w:szCs w:val="20"/>
                <w14:stylisticSets>
                  <w14:styleSet w14:id="2"/>
                </w14:stylisticSets>
              </w:rPr>
              <w:t>Money</w:t>
            </w:r>
            <w:bookmarkEnd w:id="21"/>
            <w:r w:rsidR="005331A0" w:rsidRPr="00D55A90">
              <w:rPr>
                <w:rFonts w:ascii="DM Sans" w:hAnsi="DM Sans"/>
                <w:b/>
                <w:bCs/>
                <w:sz w:val="20"/>
                <w:szCs w:val="20"/>
                <w14:stylisticSets>
                  <w14:styleSet w14:id="2"/>
                </w14:stylisticSets>
              </w:rPr>
              <w:t xml:space="preserve">  </w:t>
            </w:r>
          </w:p>
        </w:tc>
      </w:tr>
      <w:tr w:rsidR="005331A0" w:rsidRPr="00D55A90" w14:paraId="4A6D10B4" w14:textId="77777777" w:rsidTr="00B37BEA">
        <w:tc>
          <w:tcPr>
            <w:tcW w:w="2689" w:type="dxa"/>
          </w:tcPr>
          <w:p w14:paraId="2853C2EE" w14:textId="77777777" w:rsidR="005331A0" w:rsidRPr="00D55A90" w:rsidRDefault="005331A0"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3069FAEE" w14:textId="77777777" w:rsidR="005331A0" w:rsidRPr="00D55A90" w:rsidRDefault="005331A0" w:rsidP="00B37BEA">
            <w:pPr>
              <w:jc w:val="center"/>
              <w:rPr>
                <w:rFonts w:ascii="DM Sans" w:hAnsi="DM Sans"/>
                <w:b/>
                <w:bCs/>
                <w:sz w:val="20"/>
                <w:szCs w:val="20"/>
                <w14:stylisticSets>
                  <w14:styleSet w14:id="2"/>
                </w14:stylisticSets>
              </w:rPr>
            </w:pPr>
          </w:p>
          <w:p w14:paraId="6CCC4776" w14:textId="77777777" w:rsidR="005331A0" w:rsidRPr="00D55A90" w:rsidRDefault="005331A0"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3402" w:type="dxa"/>
          </w:tcPr>
          <w:p w14:paraId="73DE7340" w14:textId="77777777" w:rsidR="005331A0" w:rsidRPr="00D55A90" w:rsidRDefault="005331A0"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5953" w:type="dxa"/>
          </w:tcPr>
          <w:p w14:paraId="37F841FB" w14:textId="77777777" w:rsidR="005331A0" w:rsidRPr="00D55A90" w:rsidRDefault="005331A0"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3344" w:type="dxa"/>
          </w:tcPr>
          <w:p w14:paraId="4A080B08" w14:textId="77777777" w:rsidR="005331A0" w:rsidRPr="00D55A90" w:rsidRDefault="005331A0"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319C0B5F" w14:textId="77777777" w:rsidR="005331A0" w:rsidRPr="00D55A90" w:rsidRDefault="005331A0"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5331A0" w:rsidRPr="00D55A90" w14:paraId="55AD49DF" w14:textId="77777777" w:rsidTr="00B37BEA">
        <w:tc>
          <w:tcPr>
            <w:tcW w:w="2689" w:type="dxa"/>
          </w:tcPr>
          <w:p w14:paraId="5526B762" w14:textId="77777777" w:rsidR="005331A0" w:rsidRPr="00D55A90" w:rsidRDefault="005331A0" w:rsidP="00B37BEA">
            <w:pPr>
              <w:pStyle w:val="Default"/>
              <w:tabs>
                <w:tab w:val="left" w:pos="284"/>
              </w:tabs>
              <w:rPr>
                <w:rFonts w:ascii="DM Sans" w:hAnsi="DM Sans"/>
                <w:color w:val="000000" w:themeColor="text1"/>
                <w:sz w:val="20"/>
                <w:szCs w:val="20"/>
                <w14:stylisticSets>
                  <w14:styleSet w14:id="2"/>
                </w14:stylisticSets>
              </w:rPr>
            </w:pPr>
            <w:bookmarkStart w:id="22" w:name="_Hlk107151896"/>
            <w:r w:rsidRPr="00D55A90">
              <w:rPr>
                <w:rFonts w:ascii="DM Sans" w:hAnsi="DM Sans"/>
                <w:color w:val="000000" w:themeColor="text1"/>
                <w:sz w:val="20"/>
                <w:szCs w:val="20"/>
                <w14:stylisticSets>
                  <w14:styleSet w14:id="2"/>
                </w14:stylisticSets>
              </w:rPr>
              <w:t xml:space="preserve">Recognise and know the value of different denominations of coins and notes </w:t>
            </w:r>
          </w:p>
          <w:bookmarkEnd w:id="22"/>
          <w:p w14:paraId="49561D51" w14:textId="77777777" w:rsidR="005331A0" w:rsidRPr="00D55A90" w:rsidRDefault="005331A0" w:rsidP="00B37BEA">
            <w:pPr>
              <w:rPr>
                <w:rFonts w:ascii="DM Sans" w:hAnsi="DM Sans"/>
                <w:sz w:val="20"/>
                <w:szCs w:val="20"/>
                <w14:stylisticSets>
                  <w14:styleSet w14:id="2"/>
                </w14:stylisticSets>
              </w:rPr>
            </w:pPr>
          </w:p>
        </w:tc>
        <w:tc>
          <w:tcPr>
            <w:tcW w:w="3402" w:type="dxa"/>
          </w:tcPr>
          <w:p w14:paraId="59AB7303" w14:textId="77777777" w:rsidR="00A162C0" w:rsidRPr="00D55A90" w:rsidRDefault="005331A0" w:rsidP="00A162C0">
            <w:pPr>
              <w:pStyle w:val="Default"/>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 xml:space="preserve">No specific Ready to Progress statements for Money </w:t>
            </w:r>
            <w:r w:rsidR="00A162C0" w:rsidRPr="00D55A90">
              <w:rPr>
                <w:rFonts w:ascii="DM Sans" w:hAnsi="DM Sans"/>
                <w:color w:val="0070C0"/>
                <w:sz w:val="20"/>
                <w:szCs w:val="20"/>
                <w14:stylisticSets>
                  <w14:styleSet w14:id="2"/>
                </w14:stylisticSets>
              </w:rPr>
              <w:t>but use context to consolidate statements such as 1NF–2 Count forwards and backwards in multiples of 2, 5 and 10, up to 10 multiples and 1NF–1 Develop fluency in addition and subtraction facts within 10</w:t>
            </w:r>
          </w:p>
          <w:p w14:paraId="7FACF78B" w14:textId="216832F4" w:rsidR="00A162C0" w:rsidRPr="00D55A90" w:rsidRDefault="00A162C0" w:rsidP="00A162C0">
            <w:pPr>
              <w:pStyle w:val="NoSpacing"/>
              <w:rPr>
                <w:rFonts w:ascii="DM Sans" w:hAnsi="DM Sans"/>
                <w:color w:val="0070C0"/>
                <w:sz w:val="20"/>
                <w:szCs w:val="20"/>
                <w14:stylisticSets>
                  <w14:styleSet w14:id="2"/>
                </w14:stylisticSets>
              </w:rPr>
            </w:pPr>
          </w:p>
          <w:p w14:paraId="07AF89CA" w14:textId="29A182AA" w:rsidR="005331A0" w:rsidRPr="00D55A90" w:rsidRDefault="005331A0" w:rsidP="00B37BEA">
            <w:pPr>
              <w:rPr>
                <w:rFonts w:ascii="DM Sans" w:hAnsi="DM Sans"/>
                <w:color w:val="0070C0"/>
                <w:sz w:val="20"/>
                <w:szCs w:val="20"/>
                <w14:stylisticSets>
                  <w14:styleSet w14:id="2"/>
                </w14:stylisticSets>
              </w:rPr>
            </w:pPr>
          </w:p>
          <w:p w14:paraId="7445CA4B" w14:textId="77777777" w:rsidR="005331A0" w:rsidRPr="00D55A90" w:rsidRDefault="005331A0" w:rsidP="00B37BEA">
            <w:pPr>
              <w:rPr>
                <w:rFonts w:ascii="DM Sans" w:hAnsi="DM Sans"/>
                <w:sz w:val="20"/>
                <w:szCs w:val="20"/>
                <w14:stylisticSets>
                  <w14:styleSet w14:id="2"/>
                </w14:stylisticSets>
              </w:rPr>
            </w:pPr>
          </w:p>
          <w:p w14:paraId="346E9D20" w14:textId="77777777" w:rsidR="005331A0" w:rsidRPr="00D55A90" w:rsidRDefault="005331A0" w:rsidP="00B37BEA">
            <w:pPr>
              <w:rPr>
                <w:rFonts w:ascii="DM Sans" w:hAnsi="DM Sans"/>
                <w:sz w:val="20"/>
                <w:szCs w:val="20"/>
                <w14:stylisticSets>
                  <w14:styleSet w14:id="2"/>
                </w14:stylisticSets>
              </w:rPr>
            </w:pPr>
          </w:p>
        </w:tc>
        <w:tc>
          <w:tcPr>
            <w:tcW w:w="5953" w:type="dxa"/>
          </w:tcPr>
          <w:p w14:paraId="128EB476" w14:textId="77777777" w:rsidR="005331A0" w:rsidRPr="00D55A90" w:rsidRDefault="005331A0" w:rsidP="00B37BEA">
            <w:pPr>
              <w:pStyle w:val="NoSpacing"/>
              <w:numPr>
                <w:ilvl w:val="0"/>
                <w:numId w:val="6"/>
              </w:numPr>
              <w:tabs>
                <w:tab w:val="left" w:pos="284"/>
              </w:tabs>
              <w:ind w:left="330" w:hanging="18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identify coins by sorting them</w:t>
            </w:r>
          </w:p>
          <w:p w14:paraId="07ADD28F" w14:textId="77777777" w:rsidR="005331A0" w:rsidRPr="00D55A90" w:rsidRDefault="005331A0" w:rsidP="00B37BEA">
            <w:pPr>
              <w:pStyle w:val="NoSpacing"/>
              <w:numPr>
                <w:ilvl w:val="0"/>
                <w:numId w:val="6"/>
              </w:numPr>
              <w:tabs>
                <w:tab w:val="left" w:pos="284"/>
              </w:tabs>
              <w:ind w:left="330" w:hanging="18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recognise the value of each coin and that some coins have a greater value than others</w:t>
            </w:r>
          </w:p>
          <w:p w14:paraId="32737A90" w14:textId="77777777" w:rsidR="005331A0" w:rsidRPr="00D55A90" w:rsidRDefault="005331A0" w:rsidP="00B37BEA">
            <w:pPr>
              <w:pStyle w:val="NoSpacing"/>
              <w:numPr>
                <w:ilvl w:val="0"/>
                <w:numId w:val="6"/>
              </w:numPr>
              <w:tabs>
                <w:tab w:val="left" w:pos="284"/>
              </w:tabs>
              <w:ind w:left="330" w:hanging="18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add up small amounts of money and say how much altogether</w:t>
            </w:r>
          </w:p>
          <w:p w14:paraId="1331AC26" w14:textId="77777777" w:rsidR="005331A0" w:rsidRPr="00D55A90" w:rsidRDefault="005331A0" w:rsidP="00B37BEA">
            <w:pPr>
              <w:pStyle w:val="NoSpacing"/>
              <w:numPr>
                <w:ilvl w:val="0"/>
                <w:numId w:val="6"/>
              </w:numPr>
              <w:tabs>
                <w:tab w:val="left" w:pos="284"/>
              </w:tabs>
              <w:ind w:left="330" w:hanging="180"/>
              <w:rPr>
                <w:rFonts w:ascii="DM Sans" w:hAnsi="DM Sans"/>
                <w:i/>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pay for items of a small value </w:t>
            </w:r>
            <w:r w:rsidRPr="00D55A90">
              <w:rPr>
                <w:rFonts w:ascii="DM Sans" w:hAnsi="DM Sans"/>
                <w:i/>
                <w:color w:val="000000" w:themeColor="text1"/>
                <w:sz w:val="20"/>
                <w:szCs w:val="20"/>
                <w14:stylisticSets>
                  <w14:styleSet w14:id="2"/>
                </w14:stylisticSets>
              </w:rPr>
              <w:t>e.g. 3p, 5p, 7p, 9p using coins</w:t>
            </w:r>
          </w:p>
          <w:p w14:paraId="73A5EC5E" w14:textId="77777777" w:rsidR="005331A0" w:rsidRPr="00D55A90" w:rsidRDefault="005331A0" w:rsidP="00B37BEA">
            <w:pPr>
              <w:pStyle w:val="NoSpacing"/>
              <w:numPr>
                <w:ilvl w:val="0"/>
                <w:numId w:val="6"/>
              </w:numPr>
              <w:tabs>
                <w:tab w:val="left" w:pos="284"/>
              </w:tabs>
              <w:ind w:left="330" w:hanging="18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give change using 1p coins</w:t>
            </w:r>
          </w:p>
          <w:p w14:paraId="3F69C5B0" w14:textId="77777777" w:rsidR="005331A0" w:rsidRPr="00D55A90" w:rsidRDefault="005331A0" w:rsidP="00B37BEA">
            <w:pPr>
              <w:pStyle w:val="NoSpacing"/>
              <w:numPr>
                <w:ilvl w:val="0"/>
                <w:numId w:val="6"/>
              </w:numPr>
              <w:tabs>
                <w:tab w:val="left" w:pos="284"/>
              </w:tabs>
              <w:ind w:left="330" w:hanging="18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answer questions such as:</w:t>
            </w:r>
          </w:p>
          <w:p w14:paraId="57D1CE5F" w14:textId="77777777" w:rsidR="005331A0" w:rsidRPr="00D55A90" w:rsidRDefault="005331A0" w:rsidP="00B37BEA">
            <w:pPr>
              <w:pStyle w:val="NoSpacing"/>
              <w:tabs>
                <w:tab w:val="left" w:pos="284"/>
              </w:tabs>
              <w:ind w:left="330"/>
              <w:rPr>
                <w:rFonts w:ascii="DM Sans" w:hAnsi="DM Sans"/>
                <w:i/>
                <w:color w:val="000000" w:themeColor="text1"/>
                <w:sz w:val="20"/>
                <w:szCs w:val="20"/>
                <w14:stylisticSets>
                  <w14:styleSet w14:id="2"/>
                </w14:stylisticSets>
              </w:rPr>
            </w:pPr>
            <w:r w:rsidRPr="00D55A90">
              <w:rPr>
                <w:rFonts w:ascii="DM Sans" w:hAnsi="DM Sans"/>
                <w:i/>
                <w:color w:val="000000" w:themeColor="text1"/>
                <w:sz w:val="20"/>
                <w:szCs w:val="20"/>
                <w14:stylisticSets>
                  <w14:styleSet w14:id="2"/>
                </w14:stylisticSets>
              </w:rPr>
              <w:t>Michael had £5.  He spent £3.  How much did he have left?</w:t>
            </w:r>
          </w:p>
          <w:p w14:paraId="26E6FFC2" w14:textId="77777777" w:rsidR="005331A0" w:rsidRPr="00D55A90" w:rsidRDefault="005331A0" w:rsidP="00B37BEA">
            <w:pPr>
              <w:pStyle w:val="NoSpacing"/>
              <w:numPr>
                <w:ilvl w:val="0"/>
                <w:numId w:val="6"/>
              </w:numPr>
              <w:tabs>
                <w:tab w:val="left" w:pos="250"/>
              </w:tabs>
              <w:ind w:left="242" w:hanging="190"/>
              <w:rPr>
                <w:rFonts w:ascii="DM Sans" w:hAnsi="DM Sans"/>
                <w:color w:val="000000" w:themeColor="text1"/>
                <w:sz w:val="20"/>
                <w:szCs w:val="20"/>
                <w14:stylisticSets>
                  <w14:styleSet w14:id="2"/>
                </w14:stylisticSets>
              </w:rPr>
            </w:pPr>
            <w:r w:rsidRPr="00D55A90">
              <w:rPr>
                <w:rFonts w:ascii="DM Sans" w:hAnsi="DM Sans"/>
                <w:i/>
                <w:color w:val="000000" w:themeColor="text1"/>
                <w:sz w:val="20"/>
                <w:szCs w:val="20"/>
                <w14:stylisticSets>
                  <w14:styleSet w14:id="2"/>
                </w14:stylisticSets>
              </w:rPr>
              <w:t>Rosie had a 10p coin.  She spent 3p.  How much change did she get?</w:t>
            </w:r>
          </w:p>
        </w:tc>
        <w:tc>
          <w:tcPr>
            <w:tcW w:w="3344" w:type="dxa"/>
          </w:tcPr>
          <w:p w14:paraId="2B18D089" w14:textId="7F544272" w:rsidR="00C335D5" w:rsidRPr="00D55A90" w:rsidRDefault="005331A0" w:rsidP="00C335D5">
            <w:pPr>
              <w:rPr>
                <w:rFonts w:ascii="DM Sans" w:hAnsi="DM Sans"/>
                <w:sz w:val="20"/>
                <w:szCs w:val="20"/>
                <w14:stylisticSets>
                  <w14:styleSet w14:id="2"/>
                </w14:stylisticSets>
              </w:rPr>
            </w:pPr>
            <w:r w:rsidRPr="00D55A90">
              <w:rPr>
                <w:rFonts w:ascii="DM Sans" w:hAnsi="DM Sans"/>
                <w:sz w:val="20"/>
                <w:szCs w:val="20"/>
                <w14:stylisticSets>
                  <w14:styleSet w14:id="2"/>
                </w14:stylisticSets>
              </w:rPr>
              <w:t>*</w:t>
            </w:r>
            <w:r w:rsidR="00C335D5" w:rsidRPr="00D55A90">
              <w:rPr>
                <w:rFonts w:ascii="DM Sans" w:hAnsi="DM Sans"/>
                <w:sz w:val="20"/>
                <w:szCs w:val="20"/>
                <w14:stylisticSets>
                  <w14:styleSet w14:id="2"/>
                </w14:stylisticSets>
              </w:rPr>
              <w:t>Sorting and ordering coins</w:t>
            </w:r>
          </w:p>
          <w:p w14:paraId="7204D343" w14:textId="77777777" w:rsidR="00C335D5" w:rsidRPr="00C3358E" w:rsidRDefault="00C335D5" w:rsidP="00C335D5">
            <w:pPr>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Pr="00C3358E">
              <w:rPr>
                <w:rFonts w:ascii="DM Sans" w:hAnsi="DM Sans"/>
                <w:color w:val="0070C0"/>
                <w:sz w:val="20"/>
                <w:szCs w:val="20"/>
                <w14:stylisticSets>
                  <w14:styleSet w14:id="2"/>
                </w14:stylisticSets>
              </w:rPr>
              <w:t>Understand that the value of each coin relates to that number of pennies or pounds</w:t>
            </w:r>
          </w:p>
          <w:p w14:paraId="3E2993B9" w14:textId="77777777" w:rsidR="00C335D5" w:rsidRPr="00D55A90" w:rsidRDefault="00C335D5" w:rsidP="00C335D5">
            <w:pPr>
              <w:rPr>
                <w:rFonts w:ascii="DM Sans" w:hAnsi="DM Sans"/>
                <w:sz w:val="20"/>
                <w:szCs w:val="20"/>
                <w14:stylisticSets>
                  <w14:styleSet w14:id="2"/>
                </w14:stylisticSets>
              </w:rPr>
            </w:pPr>
            <w:r w:rsidRPr="00D55A90">
              <w:rPr>
                <w:rFonts w:ascii="DM Sans" w:hAnsi="DM Sans"/>
                <w:sz w:val="20"/>
                <w:szCs w:val="20"/>
                <w14:stylisticSets>
                  <w14:styleSet w14:id="2"/>
                </w14:stylisticSets>
              </w:rPr>
              <w:t>*Understand that the value of each note relates to that number of pounds</w:t>
            </w:r>
          </w:p>
          <w:p w14:paraId="5C14E6B7" w14:textId="77777777" w:rsidR="00C335D5" w:rsidRPr="00D55A90" w:rsidRDefault="00C335D5" w:rsidP="00C335D5">
            <w:pPr>
              <w:rPr>
                <w:rFonts w:ascii="DM Sans" w:hAnsi="DM Sans"/>
                <w:sz w:val="20"/>
                <w:szCs w:val="20"/>
                <w14:stylisticSets>
                  <w14:styleSet w14:id="2"/>
                </w14:stylisticSets>
              </w:rPr>
            </w:pPr>
            <w:r w:rsidRPr="00D55A90">
              <w:rPr>
                <w:rFonts w:ascii="DM Sans" w:hAnsi="DM Sans"/>
                <w:sz w:val="20"/>
                <w:szCs w:val="20"/>
                <w14:stylisticSets>
                  <w14:styleSet w14:id="2"/>
                </w14:stylisticSets>
              </w:rPr>
              <w:t>*</w:t>
            </w:r>
            <w:r w:rsidRPr="00B35E35">
              <w:rPr>
                <w:rFonts w:ascii="DM Sans" w:hAnsi="DM Sans"/>
                <w:color w:val="0070C0"/>
                <w:sz w:val="20"/>
                <w:szCs w:val="20"/>
                <w14:stylisticSets>
                  <w14:styleSet w14:id="2"/>
                </w14:stylisticSets>
              </w:rPr>
              <w:t>Making amounts</w:t>
            </w:r>
          </w:p>
          <w:p w14:paraId="28E3D166" w14:textId="3A022704" w:rsidR="00C335D5" w:rsidRPr="00B35E35" w:rsidRDefault="00C335D5" w:rsidP="00C335D5">
            <w:pPr>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Pr="00B35E35">
              <w:rPr>
                <w:rFonts w:ascii="DM Sans" w:hAnsi="DM Sans"/>
                <w:color w:val="0070C0"/>
                <w:sz w:val="20"/>
                <w:szCs w:val="20"/>
                <w14:stylisticSets>
                  <w14:styleSet w14:id="2"/>
                </w14:stylisticSets>
              </w:rPr>
              <w:t xml:space="preserve">Consolidating </w:t>
            </w:r>
            <w:r w:rsidR="00F3266F" w:rsidRPr="00B35E35">
              <w:rPr>
                <w:rFonts w:ascii="DM Sans" w:hAnsi="DM Sans"/>
                <w:color w:val="0070C0"/>
                <w:sz w:val="20"/>
                <w:szCs w:val="20"/>
                <w14:stylisticSets>
                  <w14:styleSet w14:id="2"/>
                </w14:stylisticSets>
              </w:rPr>
              <w:t>a</w:t>
            </w:r>
            <w:r w:rsidRPr="00B35E35">
              <w:rPr>
                <w:rFonts w:ascii="DM Sans" w:hAnsi="DM Sans"/>
                <w:color w:val="0070C0"/>
                <w:sz w:val="20"/>
                <w:szCs w:val="20"/>
                <w14:stylisticSets>
                  <w14:styleSet w14:id="2"/>
                </w14:stylisticSets>
              </w:rPr>
              <w:t>ddition and subtraction through money problems</w:t>
            </w:r>
            <w:r w:rsidR="00F3266F" w:rsidRPr="00B35E35">
              <w:rPr>
                <w:rFonts w:ascii="DM Sans" w:hAnsi="DM Sans"/>
                <w:color w:val="0070C0"/>
                <w:sz w:val="20"/>
                <w:szCs w:val="20"/>
                <w14:stylisticSets>
                  <w14:styleSet w14:id="2"/>
                </w14:stylisticSets>
              </w:rPr>
              <w:t xml:space="preserve"> including change</w:t>
            </w:r>
          </w:p>
          <w:p w14:paraId="2129A50B" w14:textId="1BCE6FB0" w:rsidR="005331A0" w:rsidRPr="00D55A90" w:rsidRDefault="00F3266F" w:rsidP="00B37BEA">
            <w:pPr>
              <w:rPr>
                <w:rFonts w:ascii="DM Sans" w:hAnsi="DM Sans"/>
                <w:sz w:val="20"/>
                <w:szCs w:val="20"/>
                <w14:stylisticSets>
                  <w14:styleSet w14:id="2"/>
                </w14:stylisticSets>
              </w:rPr>
            </w:pPr>
            <w:r>
              <w:rPr>
                <w:rFonts w:ascii="DM Sans" w:hAnsi="DM Sans"/>
                <w:sz w:val="20"/>
                <w:szCs w:val="20"/>
                <w14:stylisticSets>
                  <w14:styleSet w14:id="2"/>
                </w14:stylisticSets>
              </w:rPr>
              <w:t>*</w:t>
            </w:r>
            <w:r>
              <w:t xml:space="preserve"> </w:t>
            </w:r>
            <w:r w:rsidRPr="00F3266F">
              <w:rPr>
                <w:rFonts w:ascii="DM Sans" w:hAnsi="DM Sans"/>
                <w:sz w:val="20"/>
                <w:szCs w:val="20"/>
              </w:rPr>
              <w:t>Consolidate multiplication and division through money problems</w:t>
            </w:r>
          </w:p>
        </w:tc>
      </w:tr>
    </w:tbl>
    <w:p w14:paraId="379FBEDB" w14:textId="42EA1855" w:rsidR="005331A0" w:rsidRPr="00D55A90" w:rsidRDefault="005331A0" w:rsidP="00DD57C9">
      <w:pPr>
        <w:rPr>
          <w:rFonts w:ascii="DM Sans" w:hAnsi="DM Sans"/>
          <w:sz w:val="20"/>
          <w:szCs w:val="20"/>
          <w14:stylisticSets>
            <w14:styleSet w14:id="2"/>
          </w14:stylisticSets>
        </w:rPr>
      </w:pPr>
    </w:p>
    <w:p w14:paraId="29B44128" w14:textId="033471ED" w:rsidR="003D0E7F" w:rsidRPr="00D55A90" w:rsidRDefault="003D0E7F" w:rsidP="00DD57C9">
      <w:pPr>
        <w:rPr>
          <w:rFonts w:ascii="DM Sans" w:hAnsi="DM Sans"/>
          <w:sz w:val="20"/>
          <w:szCs w:val="20"/>
          <w14:stylisticSets>
            <w14:styleSet w14:id="2"/>
          </w14:stylisticSets>
        </w:rPr>
      </w:pPr>
    </w:p>
    <w:p w14:paraId="0E035523" w14:textId="35776D98" w:rsidR="003D0E7F" w:rsidRPr="00D55A90" w:rsidRDefault="003D0E7F" w:rsidP="00DD57C9">
      <w:pPr>
        <w:rPr>
          <w:rFonts w:ascii="DM Sans" w:hAnsi="DM Sans"/>
          <w:sz w:val="20"/>
          <w:szCs w:val="20"/>
          <w14:stylisticSets>
            <w14:styleSet w14:id="2"/>
          </w14:stylisticSets>
        </w:rPr>
      </w:pPr>
    </w:p>
    <w:p w14:paraId="41B4277A" w14:textId="375B4332" w:rsidR="00A162C0" w:rsidRPr="00D55A90" w:rsidRDefault="00A162C0" w:rsidP="00DD57C9">
      <w:pPr>
        <w:rPr>
          <w:rFonts w:ascii="DM Sans" w:hAnsi="DM Sans"/>
          <w:sz w:val="20"/>
          <w:szCs w:val="20"/>
          <w14:stylisticSets>
            <w14:styleSet w14:id="2"/>
          </w14:stylisticSets>
        </w:rPr>
      </w:pPr>
    </w:p>
    <w:p w14:paraId="432DA0C4" w14:textId="487D639B" w:rsidR="00A162C0" w:rsidRPr="00D55A90" w:rsidRDefault="00A162C0" w:rsidP="00DD57C9">
      <w:pPr>
        <w:rPr>
          <w:rFonts w:ascii="DM Sans" w:hAnsi="DM Sans"/>
          <w:sz w:val="20"/>
          <w:szCs w:val="20"/>
          <w14:stylisticSets>
            <w14:styleSet w14:id="2"/>
          </w14:stylisticSets>
        </w:rPr>
      </w:pPr>
    </w:p>
    <w:p w14:paraId="0D631A70" w14:textId="2DF9E818" w:rsidR="00A162C0" w:rsidRPr="00D55A90" w:rsidRDefault="00A162C0" w:rsidP="00DD57C9">
      <w:pPr>
        <w:rPr>
          <w:rFonts w:ascii="DM Sans" w:hAnsi="DM Sans"/>
          <w:sz w:val="20"/>
          <w:szCs w:val="20"/>
          <w14:stylisticSets>
            <w14:styleSet w14:id="2"/>
          </w14:stylisticSets>
        </w:rPr>
      </w:pPr>
    </w:p>
    <w:p w14:paraId="6749BD67" w14:textId="12F40CB6" w:rsidR="00A162C0" w:rsidRPr="00D55A90" w:rsidRDefault="00A162C0" w:rsidP="00DD57C9">
      <w:pPr>
        <w:rPr>
          <w:rFonts w:ascii="DM Sans" w:hAnsi="DM Sans"/>
          <w:sz w:val="20"/>
          <w:szCs w:val="20"/>
          <w14:stylisticSets>
            <w14:styleSet w14:id="2"/>
          </w14:stylisticSets>
        </w:rPr>
      </w:pPr>
    </w:p>
    <w:p w14:paraId="379851FF" w14:textId="698E8019" w:rsidR="00A162C0" w:rsidRPr="00D55A90" w:rsidRDefault="00A162C0" w:rsidP="00DD57C9">
      <w:pPr>
        <w:rPr>
          <w:rFonts w:ascii="DM Sans" w:hAnsi="DM Sans"/>
          <w:sz w:val="20"/>
          <w:szCs w:val="20"/>
          <w14:stylisticSets>
            <w14:styleSet w14:id="2"/>
          </w14:stylisticSets>
        </w:rPr>
      </w:pPr>
    </w:p>
    <w:p w14:paraId="1AD51E78" w14:textId="7CFE9DD5" w:rsidR="00A162C0" w:rsidRPr="00D55A90" w:rsidRDefault="00A162C0" w:rsidP="00DD57C9">
      <w:pPr>
        <w:rPr>
          <w:rFonts w:ascii="DM Sans" w:hAnsi="DM Sans"/>
          <w:sz w:val="20"/>
          <w:szCs w:val="20"/>
          <w14:stylisticSets>
            <w14:styleSet w14:id="2"/>
          </w14:stylisticSets>
        </w:rPr>
      </w:pPr>
    </w:p>
    <w:p w14:paraId="4EF9F614" w14:textId="6662474A" w:rsidR="00A162C0" w:rsidRPr="00D55A90" w:rsidRDefault="00A162C0" w:rsidP="00DD57C9">
      <w:pPr>
        <w:rPr>
          <w:rFonts w:ascii="DM Sans" w:hAnsi="DM Sans"/>
          <w:sz w:val="20"/>
          <w:szCs w:val="20"/>
          <w14:stylisticSets>
            <w14:styleSet w14:id="2"/>
          </w14:stylisticSets>
        </w:rPr>
      </w:pPr>
    </w:p>
    <w:p w14:paraId="6355BC8B" w14:textId="77777777" w:rsidR="00A162C0" w:rsidRPr="00D55A90" w:rsidRDefault="00A162C0" w:rsidP="00DD57C9">
      <w:pPr>
        <w:rPr>
          <w:rFonts w:ascii="DM Sans" w:hAnsi="DM Sans"/>
          <w:sz w:val="20"/>
          <w:szCs w:val="20"/>
          <w14:stylisticSets>
            <w14:styleSet w14:id="2"/>
          </w14:stylisticSets>
        </w:rPr>
      </w:pPr>
    </w:p>
    <w:tbl>
      <w:tblPr>
        <w:tblStyle w:val="TableGrid"/>
        <w:tblW w:w="0" w:type="auto"/>
        <w:tblLook w:val="04A0" w:firstRow="1" w:lastRow="0" w:firstColumn="1" w:lastColumn="0" w:noHBand="0" w:noVBand="1"/>
      </w:tblPr>
      <w:tblGrid>
        <w:gridCol w:w="2972"/>
        <w:gridCol w:w="2126"/>
        <w:gridCol w:w="6237"/>
        <w:gridCol w:w="4053"/>
      </w:tblGrid>
      <w:tr w:rsidR="008F07FC" w:rsidRPr="00D55A90" w14:paraId="7B452219" w14:textId="77777777" w:rsidTr="00B37BEA">
        <w:tc>
          <w:tcPr>
            <w:tcW w:w="15388" w:type="dxa"/>
            <w:gridSpan w:val="4"/>
          </w:tcPr>
          <w:p w14:paraId="7920D2D5" w14:textId="4902A8B5" w:rsidR="008F07FC" w:rsidRPr="00D55A90" w:rsidRDefault="008F07F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lastRenderedPageBreak/>
              <w:t>Block 1</w:t>
            </w:r>
            <w:r w:rsidR="0028476C" w:rsidRPr="00D55A90">
              <w:rPr>
                <w:rFonts w:ascii="DM Sans" w:hAnsi="DM Sans"/>
                <w:b/>
                <w:bCs/>
                <w:sz w:val="20"/>
                <w:szCs w:val="20"/>
                <w14:stylisticSets>
                  <w14:styleSet w14:id="2"/>
                </w14:stylisticSets>
              </w:rPr>
              <w:t>2</w:t>
            </w:r>
          </w:p>
        </w:tc>
      </w:tr>
      <w:tr w:rsidR="008F07FC" w:rsidRPr="00D55A90" w14:paraId="1B64F43D" w14:textId="77777777" w:rsidTr="00B37BEA">
        <w:tc>
          <w:tcPr>
            <w:tcW w:w="15388" w:type="dxa"/>
            <w:gridSpan w:val="4"/>
          </w:tcPr>
          <w:p w14:paraId="263A0881" w14:textId="2971A1B5" w:rsidR="008F07FC" w:rsidRPr="00D55A90" w:rsidRDefault="008F07FC" w:rsidP="00B37BEA">
            <w:pPr>
              <w:jc w:val="center"/>
              <w:rPr>
                <w:rFonts w:ascii="DM Sans" w:hAnsi="DM Sans"/>
                <w:b/>
                <w:bCs/>
                <w:sz w:val="20"/>
                <w:szCs w:val="20"/>
                <w14:stylisticSets>
                  <w14:styleSet w14:id="2"/>
                </w14:stylisticSets>
              </w:rPr>
            </w:pPr>
            <w:bookmarkStart w:id="23" w:name="Measures"/>
            <w:r w:rsidRPr="00D55A90">
              <w:rPr>
                <w:rFonts w:ascii="DM Sans" w:hAnsi="DM Sans"/>
                <w:b/>
                <w:bCs/>
                <w:sz w:val="20"/>
                <w:szCs w:val="20"/>
                <w14:stylisticSets>
                  <w14:styleSet w14:id="2"/>
                </w14:stylisticSets>
              </w:rPr>
              <w:t xml:space="preserve">Measure – </w:t>
            </w:r>
            <w:r w:rsidR="0028476C" w:rsidRPr="00D55A90">
              <w:rPr>
                <w:rFonts w:ascii="DM Sans" w:hAnsi="DM Sans"/>
                <w:b/>
                <w:bCs/>
                <w:sz w:val="20"/>
                <w:szCs w:val="20"/>
                <w14:stylisticSets>
                  <w14:styleSet w14:id="2"/>
                </w14:stylisticSets>
              </w:rPr>
              <w:t>Length, Mass &amp; Capacity</w:t>
            </w:r>
            <w:bookmarkEnd w:id="23"/>
          </w:p>
        </w:tc>
      </w:tr>
      <w:tr w:rsidR="008F07FC" w:rsidRPr="00D55A90" w14:paraId="5D6D0C20" w14:textId="77777777" w:rsidTr="000C0275">
        <w:tc>
          <w:tcPr>
            <w:tcW w:w="2972" w:type="dxa"/>
          </w:tcPr>
          <w:p w14:paraId="0AFA848E" w14:textId="77777777" w:rsidR="008F07FC" w:rsidRPr="00D55A90" w:rsidRDefault="008F07F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Substantive Knowledge</w:t>
            </w:r>
          </w:p>
          <w:p w14:paraId="47BBFE7F" w14:textId="77777777" w:rsidR="008F07FC" w:rsidRPr="00D55A90" w:rsidRDefault="008F07FC" w:rsidP="00B37BEA">
            <w:pPr>
              <w:jc w:val="center"/>
              <w:rPr>
                <w:rFonts w:ascii="DM Sans" w:hAnsi="DM Sans"/>
                <w:b/>
                <w:bCs/>
                <w:sz w:val="20"/>
                <w:szCs w:val="20"/>
                <w14:stylisticSets>
                  <w14:styleSet w14:id="2"/>
                </w14:stylisticSets>
              </w:rPr>
            </w:pPr>
          </w:p>
          <w:p w14:paraId="121F2FD9" w14:textId="77777777" w:rsidR="008F07FC" w:rsidRPr="00D55A90" w:rsidRDefault="008F07F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National Curriculum</w:t>
            </w:r>
          </w:p>
        </w:tc>
        <w:tc>
          <w:tcPr>
            <w:tcW w:w="2126" w:type="dxa"/>
          </w:tcPr>
          <w:p w14:paraId="517B45EA" w14:textId="77777777" w:rsidR="008F07FC" w:rsidRPr="00D55A90" w:rsidRDefault="008F07F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Ready to Progress</w:t>
            </w:r>
          </w:p>
        </w:tc>
        <w:tc>
          <w:tcPr>
            <w:tcW w:w="6237" w:type="dxa"/>
          </w:tcPr>
          <w:p w14:paraId="0135F0B0" w14:textId="77777777" w:rsidR="008F07FC" w:rsidRPr="00D55A90" w:rsidRDefault="008F07F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Key Performance Indicators</w:t>
            </w:r>
          </w:p>
        </w:tc>
        <w:tc>
          <w:tcPr>
            <w:tcW w:w="4053" w:type="dxa"/>
          </w:tcPr>
          <w:p w14:paraId="0D5F38C7" w14:textId="77777777" w:rsidR="008F07FC" w:rsidRPr="00D55A90" w:rsidRDefault="008F07F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Sequence of learning</w:t>
            </w:r>
          </w:p>
          <w:p w14:paraId="1911DD8C" w14:textId="77777777" w:rsidR="008F07FC" w:rsidRPr="00D55A90" w:rsidRDefault="008F07FC" w:rsidP="00B37BEA">
            <w:pPr>
              <w:jc w:val="center"/>
              <w:rPr>
                <w:rFonts w:ascii="DM Sans" w:hAnsi="DM Sans"/>
                <w:b/>
                <w:bCs/>
                <w:sz w:val="20"/>
                <w:szCs w:val="20"/>
                <w14:stylisticSets>
                  <w14:styleSet w14:id="2"/>
                </w14:stylisticSets>
              </w:rPr>
            </w:pPr>
            <w:r w:rsidRPr="00D55A90">
              <w:rPr>
                <w:rFonts w:ascii="DM Sans" w:hAnsi="DM Sans"/>
                <w:b/>
                <w:bCs/>
                <w:sz w:val="20"/>
                <w:szCs w:val="20"/>
                <w14:stylisticSets>
                  <w14:styleSet w14:id="2"/>
                </w14:stylisticSets>
              </w:rPr>
              <w:t>Detailed in Planning Overview</w:t>
            </w:r>
          </w:p>
        </w:tc>
      </w:tr>
      <w:tr w:rsidR="008313EC" w:rsidRPr="00D55A90" w14:paraId="0C877610" w14:textId="77777777" w:rsidTr="000C0275">
        <w:tc>
          <w:tcPr>
            <w:tcW w:w="2972" w:type="dxa"/>
          </w:tcPr>
          <w:p w14:paraId="508BACC1" w14:textId="77777777" w:rsidR="008313EC" w:rsidRPr="00D55A90" w:rsidRDefault="008313EC" w:rsidP="00C35B5B">
            <w:pPr>
              <w:pStyle w:val="Default"/>
              <w:tabs>
                <w:tab w:val="left" w:pos="284"/>
              </w:tabs>
              <w:rPr>
                <w:rFonts w:ascii="DM Sans" w:hAnsi="DM Sans"/>
                <w:color w:val="000000" w:themeColor="text1"/>
                <w:sz w:val="20"/>
                <w:szCs w:val="20"/>
                <w14:stylisticSets>
                  <w14:styleSet w14:id="2"/>
                </w14:stylisticSets>
              </w:rPr>
            </w:pPr>
            <w:bookmarkStart w:id="24" w:name="_Hlk107157806"/>
            <w:r w:rsidRPr="00D55A90">
              <w:rPr>
                <w:rFonts w:ascii="DM Sans" w:hAnsi="DM Sans"/>
                <w:color w:val="000000" w:themeColor="text1"/>
                <w:sz w:val="20"/>
                <w:szCs w:val="20"/>
                <w14:stylisticSets>
                  <w14:styleSet w14:id="2"/>
                </w14:stylisticSets>
              </w:rPr>
              <w:t xml:space="preserve">Compare, describe and solve practical problems for: </w:t>
            </w:r>
          </w:p>
          <w:p w14:paraId="3B771C07" w14:textId="050C3851" w:rsidR="008313EC" w:rsidRPr="00D55A90" w:rsidRDefault="008313EC" w:rsidP="00682FA2">
            <w:pPr>
              <w:pStyle w:val="Default"/>
              <w:numPr>
                <w:ilvl w:val="0"/>
                <w:numId w:val="6"/>
              </w:numPr>
              <w:tabs>
                <w:tab w:val="left" w:pos="284"/>
                <w:tab w:val="left" w:pos="567"/>
              </w:tabs>
              <w:ind w:left="150" w:firstLine="0"/>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lengths and heights [for example, long/short, longer/shorter, tall/short, double/half] </w:t>
            </w:r>
          </w:p>
        </w:tc>
        <w:tc>
          <w:tcPr>
            <w:tcW w:w="2126" w:type="dxa"/>
            <w:vMerge w:val="restart"/>
          </w:tcPr>
          <w:p w14:paraId="46E899CA" w14:textId="77777777" w:rsidR="00A162C0" w:rsidRPr="00D55A90" w:rsidRDefault="008313EC" w:rsidP="00A162C0">
            <w:pPr>
              <w:pStyle w:val="NoSpacing"/>
              <w:rPr>
                <w:rFonts w:ascii="DM Sans" w:hAnsi="DM Sans"/>
                <w:color w:val="0070C0"/>
                <w:sz w:val="20"/>
                <w:szCs w:val="20"/>
                <w14:stylisticSets>
                  <w14:styleSet w14:id="2"/>
                </w14:stylisticSets>
              </w:rPr>
            </w:pPr>
            <w:r w:rsidRPr="00D55A90">
              <w:rPr>
                <w:rFonts w:ascii="DM Sans" w:hAnsi="DM Sans"/>
                <w:color w:val="0070C0"/>
                <w:sz w:val="20"/>
                <w:szCs w:val="20"/>
                <w14:stylisticSets>
                  <w14:styleSet w14:id="2"/>
                </w14:stylisticSets>
              </w:rPr>
              <w:t xml:space="preserve">No specific Ready to Progress statements for Measures </w:t>
            </w:r>
            <w:r w:rsidR="00A162C0" w:rsidRPr="00D55A90">
              <w:rPr>
                <w:rFonts w:ascii="DM Sans" w:hAnsi="DM Sans"/>
                <w:color w:val="0070C0"/>
                <w:sz w:val="20"/>
                <w:szCs w:val="20"/>
                <w14:stylisticSets>
                  <w14:styleSet w14:id="2"/>
                </w14:stylisticSets>
              </w:rPr>
              <w:t>but use context to consolidate statements such as 1NF–1 Develop fluency in addition and subtraction facts within 10 and 1NPV–2 Reason about the location of numbers to 20 within the linear number system, including comparing using &lt; &gt; and =</w:t>
            </w:r>
          </w:p>
          <w:p w14:paraId="0DE4949C" w14:textId="6460A216" w:rsidR="008313EC" w:rsidRPr="00D55A90" w:rsidRDefault="008313EC" w:rsidP="008313EC">
            <w:pPr>
              <w:rPr>
                <w:rFonts w:ascii="DM Sans" w:hAnsi="DM Sans"/>
                <w:color w:val="0070C0"/>
                <w:sz w:val="20"/>
                <w:szCs w:val="20"/>
                <w14:stylisticSets>
                  <w14:styleSet w14:id="2"/>
                </w14:stylisticSets>
              </w:rPr>
            </w:pPr>
          </w:p>
          <w:p w14:paraId="637B0604" w14:textId="6F29C065" w:rsidR="008313EC" w:rsidRPr="00D55A90" w:rsidRDefault="008313EC" w:rsidP="00682FA2">
            <w:pPr>
              <w:pStyle w:val="Default"/>
              <w:rPr>
                <w:rFonts w:ascii="DM Sans" w:hAnsi="DM Sans"/>
                <w:sz w:val="20"/>
                <w:szCs w:val="20"/>
                <w14:stylisticSets>
                  <w14:styleSet w14:id="2"/>
                </w14:stylisticSets>
              </w:rPr>
            </w:pPr>
          </w:p>
        </w:tc>
        <w:tc>
          <w:tcPr>
            <w:tcW w:w="6237" w:type="dxa"/>
          </w:tcPr>
          <w:p w14:paraId="3537F25F" w14:textId="699575B4" w:rsidR="008313EC" w:rsidRPr="00D55A90" w:rsidRDefault="008313EC" w:rsidP="00682FA2">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direct comparison or non-standard units to compare lengths and heights</w:t>
            </w:r>
          </w:p>
          <w:p w14:paraId="067FD232" w14:textId="7F5B5E71" w:rsidR="008313EC" w:rsidRPr="00D55A90" w:rsidRDefault="008313EC" w:rsidP="00682FA2">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estimate and measure whether an object is longer or shorter than a metre stick/ a class ruler</w:t>
            </w:r>
          </w:p>
          <w:p w14:paraId="01A2C09E" w14:textId="37F734F8" w:rsidR="008313EC" w:rsidRPr="00D55A90" w:rsidRDefault="00F679C3" w:rsidP="00C35B5B">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eastAsia="Comic Sans MS" w:hAnsi="DM Sans" w:cs="Times New Roman"/>
                <w:color w:val="000000"/>
                <w:sz w:val="20"/>
                <w:szCs w:val="20"/>
                <w14:stylisticSets>
                  <w14:styleSet w14:id="2"/>
                </w14:stylisticSets>
              </w:rPr>
              <w:t>Can use language of longer/ shorter, tall/ short, double/ half in relation to length and height</w:t>
            </w:r>
          </w:p>
        </w:tc>
        <w:tc>
          <w:tcPr>
            <w:tcW w:w="4053" w:type="dxa"/>
            <w:vMerge w:val="restart"/>
          </w:tcPr>
          <w:p w14:paraId="03957062" w14:textId="77777777" w:rsidR="000C0275" w:rsidRPr="00D55A90" w:rsidRDefault="000C0275" w:rsidP="000C0275">
            <w:pPr>
              <w:spacing w:line="259" w:lineRule="auto"/>
              <w:rPr>
                <w:rFonts w:ascii="DM Sans" w:hAnsi="DM Sans"/>
                <w:sz w:val="20"/>
                <w:szCs w:val="20"/>
                <w14:stylisticSets>
                  <w14:styleSet w14:id="2"/>
                </w14:stylisticSets>
              </w:rPr>
            </w:pPr>
            <w:r w:rsidRPr="00D55A90">
              <w:rPr>
                <w:rFonts w:ascii="DM Sans" w:hAnsi="DM Sans"/>
                <w:sz w:val="20"/>
                <w:szCs w:val="20"/>
                <w14:stylisticSets>
                  <w14:styleSet w14:id="2"/>
                </w14:stylisticSets>
              </w:rPr>
              <w:t>*</w:t>
            </w:r>
            <w:r w:rsidRPr="00C3358E">
              <w:rPr>
                <w:rFonts w:ascii="DM Sans" w:hAnsi="DM Sans"/>
                <w:color w:val="0070C0"/>
                <w:sz w:val="20"/>
                <w:szCs w:val="20"/>
                <w14:stylisticSets>
                  <w14:styleSet w14:id="2"/>
                </w14:stylisticSets>
              </w:rPr>
              <w:t>Solve practical problems using direct comparison of lengths, heights and width</w:t>
            </w:r>
          </w:p>
          <w:p w14:paraId="17051315" w14:textId="77777777" w:rsidR="000C0275" w:rsidRPr="00C3358E" w:rsidRDefault="000C0275" w:rsidP="000C0275">
            <w:pPr>
              <w:spacing w:line="259" w:lineRule="auto"/>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Pr="00C3358E">
              <w:rPr>
                <w:rFonts w:ascii="DM Sans" w:hAnsi="DM Sans"/>
                <w:color w:val="0070C0"/>
                <w:sz w:val="20"/>
                <w:szCs w:val="20"/>
                <w14:stylisticSets>
                  <w14:styleSet w14:id="2"/>
                </w14:stylisticSets>
              </w:rPr>
              <w:t>Solve practical problems using non-standard units to measure lengths, heights and widths</w:t>
            </w:r>
          </w:p>
          <w:p w14:paraId="38B9B7F0" w14:textId="77777777" w:rsidR="000C0275" w:rsidRPr="00C3358E" w:rsidRDefault="000C0275" w:rsidP="000C0275">
            <w:pPr>
              <w:spacing w:line="259" w:lineRule="auto"/>
              <w:rPr>
                <w:rFonts w:ascii="DM Sans" w:hAnsi="DM Sans"/>
                <w:color w:val="0070C0"/>
                <w:sz w:val="20"/>
                <w:szCs w:val="20"/>
                <w14:stylisticSets>
                  <w14:styleSet w14:id="2"/>
                </w14:stylisticSets>
              </w:rPr>
            </w:pPr>
            <w:r w:rsidRPr="00C3358E">
              <w:rPr>
                <w:rFonts w:ascii="DM Sans" w:hAnsi="DM Sans"/>
                <w:color w:val="0070C0"/>
                <w:sz w:val="20"/>
                <w:szCs w:val="20"/>
                <w14:stylisticSets>
                  <w14:styleSet w14:id="2"/>
                </w14:stylisticSets>
              </w:rPr>
              <w:t xml:space="preserve">*Measure and begin to record lengths and heights using standard units (cm &amp; m) and use to solve practical problems </w:t>
            </w:r>
          </w:p>
          <w:p w14:paraId="47D24B94" w14:textId="77777777" w:rsidR="000C0275" w:rsidRPr="00C3358E" w:rsidRDefault="000C0275" w:rsidP="000C0275">
            <w:pPr>
              <w:spacing w:line="259" w:lineRule="auto"/>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Pr="00C3358E">
              <w:rPr>
                <w:rFonts w:ascii="DM Sans" w:hAnsi="DM Sans"/>
                <w:color w:val="0070C0"/>
                <w:sz w:val="20"/>
                <w:szCs w:val="20"/>
                <w14:stylisticSets>
                  <w14:styleSet w14:id="2"/>
                </w14:stylisticSets>
              </w:rPr>
              <w:t>Solve practical problems using direct comparison of capacity and volume</w:t>
            </w:r>
          </w:p>
          <w:p w14:paraId="69AA3AFD" w14:textId="77777777" w:rsidR="000C0275" w:rsidRPr="00D55A90" w:rsidRDefault="000C0275" w:rsidP="000C0275">
            <w:pPr>
              <w:spacing w:line="259" w:lineRule="auto"/>
              <w:rPr>
                <w:rFonts w:ascii="DM Sans" w:hAnsi="DM Sans"/>
                <w:sz w:val="20"/>
                <w:szCs w:val="20"/>
                <w14:stylisticSets>
                  <w14:styleSet w14:id="2"/>
                </w14:stylisticSets>
              </w:rPr>
            </w:pPr>
            <w:r w:rsidRPr="00D55A90">
              <w:rPr>
                <w:rFonts w:ascii="DM Sans" w:hAnsi="DM Sans"/>
                <w:sz w:val="20"/>
                <w:szCs w:val="20"/>
                <w14:stylisticSets>
                  <w14:styleSet w14:id="2"/>
                </w14:stylisticSets>
              </w:rPr>
              <w:t>*Solve practical problems using non-standard units to measure capacity and volume</w:t>
            </w:r>
          </w:p>
          <w:p w14:paraId="42A5EE07" w14:textId="77777777" w:rsidR="000C0275" w:rsidRPr="00D55A90" w:rsidRDefault="000C0275" w:rsidP="000C0275">
            <w:pPr>
              <w:spacing w:line="259" w:lineRule="auto"/>
              <w:rPr>
                <w:rFonts w:ascii="DM Sans" w:hAnsi="DM Sans"/>
                <w:sz w:val="20"/>
                <w:szCs w:val="20"/>
                <w14:stylisticSets>
                  <w14:styleSet w14:id="2"/>
                </w14:stylisticSets>
              </w:rPr>
            </w:pPr>
            <w:r w:rsidRPr="00D55A90">
              <w:rPr>
                <w:rFonts w:ascii="DM Sans" w:hAnsi="DM Sans"/>
                <w:sz w:val="20"/>
                <w:szCs w:val="20"/>
                <w14:stylisticSets>
                  <w14:styleSet w14:id="2"/>
                </w14:stylisticSets>
              </w:rPr>
              <w:t xml:space="preserve">*Measure and begin to record capacity and volume using standard units (litres) and use to solve practical problems </w:t>
            </w:r>
          </w:p>
          <w:p w14:paraId="72A94E84" w14:textId="77777777" w:rsidR="000C0275" w:rsidRPr="00C3358E" w:rsidRDefault="000C0275" w:rsidP="000C0275">
            <w:pPr>
              <w:spacing w:line="259" w:lineRule="auto"/>
              <w:rPr>
                <w:rFonts w:ascii="DM Sans" w:hAnsi="DM Sans"/>
                <w:color w:val="0070C0"/>
                <w:sz w:val="20"/>
                <w:szCs w:val="20"/>
                <w14:stylisticSets>
                  <w14:styleSet w14:id="2"/>
                </w14:stylisticSets>
              </w:rPr>
            </w:pPr>
            <w:r w:rsidRPr="00D55A90">
              <w:rPr>
                <w:rFonts w:ascii="DM Sans" w:hAnsi="DM Sans"/>
                <w:sz w:val="20"/>
                <w:szCs w:val="20"/>
                <w14:stylisticSets>
                  <w14:styleSet w14:id="2"/>
                </w14:stylisticSets>
              </w:rPr>
              <w:t>*</w:t>
            </w:r>
            <w:r w:rsidRPr="00C3358E">
              <w:rPr>
                <w:rFonts w:ascii="DM Sans" w:hAnsi="DM Sans"/>
                <w:color w:val="0070C0"/>
                <w:sz w:val="20"/>
                <w:szCs w:val="20"/>
                <w14:stylisticSets>
                  <w14:styleSet w14:id="2"/>
                </w14:stylisticSets>
              </w:rPr>
              <w:t>Solve practical problems using direct comparison of weight/mass</w:t>
            </w:r>
          </w:p>
          <w:p w14:paraId="6D4C4428" w14:textId="77777777" w:rsidR="000C0275" w:rsidRPr="00D55A90" w:rsidRDefault="000C0275" w:rsidP="000C0275">
            <w:pPr>
              <w:spacing w:line="259" w:lineRule="auto"/>
              <w:rPr>
                <w:rFonts w:ascii="DM Sans" w:hAnsi="DM Sans"/>
                <w:sz w:val="20"/>
                <w:szCs w:val="20"/>
                <w14:stylisticSets>
                  <w14:styleSet w14:id="2"/>
                </w14:stylisticSets>
              </w:rPr>
            </w:pPr>
            <w:r w:rsidRPr="00D55A90">
              <w:rPr>
                <w:rFonts w:ascii="DM Sans" w:hAnsi="DM Sans"/>
                <w:sz w:val="20"/>
                <w:szCs w:val="20"/>
                <w14:stylisticSets>
                  <w14:styleSet w14:id="2"/>
                </w14:stylisticSets>
              </w:rPr>
              <w:t>*Solve practical problems using non-standard units to measure weight/mass</w:t>
            </w:r>
          </w:p>
          <w:p w14:paraId="5BC415DC" w14:textId="69BF5C7E" w:rsidR="008313EC" w:rsidRPr="00D55A90" w:rsidRDefault="000C0275" w:rsidP="000C0275">
            <w:pPr>
              <w:spacing w:line="259" w:lineRule="auto"/>
              <w:rPr>
                <w:rFonts w:ascii="DM Sans" w:hAnsi="DM Sans"/>
                <w:bCs/>
                <w:sz w:val="20"/>
                <w:szCs w:val="20"/>
                <w14:stylisticSets>
                  <w14:styleSet w14:id="2"/>
                </w14:stylisticSets>
              </w:rPr>
            </w:pPr>
            <w:r w:rsidRPr="00D55A90">
              <w:rPr>
                <w:rFonts w:ascii="DM Sans" w:hAnsi="DM Sans"/>
                <w:sz w:val="20"/>
                <w:szCs w:val="20"/>
                <w14:stylisticSets>
                  <w14:styleSet w14:id="2"/>
                </w14:stylisticSets>
              </w:rPr>
              <w:t>*Measure and begin to record weight/mass using standard units (kg) and use to solve practical problems</w:t>
            </w:r>
          </w:p>
        </w:tc>
      </w:tr>
      <w:bookmarkEnd w:id="24"/>
      <w:tr w:rsidR="008313EC" w:rsidRPr="00D55A90" w14:paraId="505F4027" w14:textId="77777777" w:rsidTr="000C0275">
        <w:tc>
          <w:tcPr>
            <w:tcW w:w="2972" w:type="dxa"/>
          </w:tcPr>
          <w:p w14:paraId="7E6DD684" w14:textId="77777777" w:rsidR="008313EC" w:rsidRPr="00D55A90" w:rsidRDefault="008313EC" w:rsidP="00C35B5B">
            <w:pPr>
              <w:pStyle w:val="Default"/>
              <w:tabs>
                <w:tab w:val="left" w:pos="284"/>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Compare, describe and solve practical problems for: </w:t>
            </w:r>
          </w:p>
          <w:p w14:paraId="03F25E70" w14:textId="3F501D6C" w:rsidR="008313EC" w:rsidRPr="00D55A90" w:rsidRDefault="008313EC" w:rsidP="00682FA2">
            <w:pPr>
              <w:pStyle w:val="Default"/>
              <w:numPr>
                <w:ilvl w:val="0"/>
                <w:numId w:val="6"/>
              </w:numPr>
              <w:tabs>
                <w:tab w:val="left" w:pos="284"/>
                <w:tab w:val="left" w:pos="567"/>
              </w:tabs>
              <w:ind w:left="150" w:firstLine="0"/>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mass/weight [for example, heavy/light, heavier than, lighter than]</w:t>
            </w:r>
          </w:p>
        </w:tc>
        <w:tc>
          <w:tcPr>
            <w:tcW w:w="2126" w:type="dxa"/>
            <w:vMerge/>
          </w:tcPr>
          <w:p w14:paraId="041DA5C4" w14:textId="77777777" w:rsidR="008313EC" w:rsidRPr="00D55A90" w:rsidRDefault="008313EC" w:rsidP="00682FA2">
            <w:pPr>
              <w:pStyle w:val="Default"/>
              <w:rPr>
                <w:rFonts w:ascii="DM Sans" w:hAnsi="DM Sans"/>
                <w:sz w:val="20"/>
                <w:szCs w:val="20"/>
                <w14:stylisticSets>
                  <w14:styleSet w14:id="2"/>
                </w14:stylisticSets>
              </w:rPr>
            </w:pPr>
          </w:p>
        </w:tc>
        <w:tc>
          <w:tcPr>
            <w:tcW w:w="6237" w:type="dxa"/>
          </w:tcPr>
          <w:p w14:paraId="4CA57DF0" w14:textId="77777777" w:rsidR="00F679C3" w:rsidRPr="00D55A90" w:rsidRDefault="00F679C3" w:rsidP="00F679C3">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compare mass of objects by holding them and using direct comparison</w:t>
            </w:r>
          </w:p>
          <w:p w14:paraId="03DD3F6D" w14:textId="77777777" w:rsidR="00F679C3" w:rsidRPr="00D55A90" w:rsidRDefault="00F679C3" w:rsidP="00F679C3">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balance scales to compare the mass of objects using direct comparison or non-standard units</w:t>
            </w:r>
          </w:p>
          <w:p w14:paraId="4D729D0E" w14:textId="77777777" w:rsidR="008313EC" w:rsidRPr="00D55A90" w:rsidRDefault="008313EC" w:rsidP="00682FA2">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estimate and measure whether an object weighs more or less than a kilogram </w:t>
            </w:r>
          </w:p>
          <w:p w14:paraId="006CF0BA" w14:textId="410007FD" w:rsidR="008313EC" w:rsidRPr="00D55A90" w:rsidRDefault="008313EC" w:rsidP="00682FA2">
            <w:pPr>
              <w:pStyle w:val="Default"/>
              <w:numPr>
                <w:ilvl w:val="0"/>
                <w:numId w:val="6"/>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language of heavy/ light, heavier than and lighter than in relation to mass/weight</w:t>
            </w:r>
          </w:p>
        </w:tc>
        <w:tc>
          <w:tcPr>
            <w:tcW w:w="4053" w:type="dxa"/>
            <w:vMerge/>
          </w:tcPr>
          <w:p w14:paraId="6E5BBC9A" w14:textId="660BA8DE" w:rsidR="008313EC" w:rsidRPr="00D55A90" w:rsidRDefault="008313EC" w:rsidP="008B6681">
            <w:pPr>
              <w:rPr>
                <w:rFonts w:ascii="DM Sans" w:hAnsi="DM Sans"/>
                <w:bCs/>
                <w:sz w:val="20"/>
                <w:szCs w:val="20"/>
                <w14:stylisticSets>
                  <w14:styleSet w14:id="2"/>
                </w14:stylisticSets>
              </w:rPr>
            </w:pPr>
          </w:p>
        </w:tc>
      </w:tr>
      <w:tr w:rsidR="008313EC" w:rsidRPr="00D55A90" w14:paraId="1A2D1090" w14:textId="77777777" w:rsidTr="000C0275">
        <w:tc>
          <w:tcPr>
            <w:tcW w:w="2972" w:type="dxa"/>
          </w:tcPr>
          <w:p w14:paraId="570673CD" w14:textId="77777777" w:rsidR="008313EC" w:rsidRPr="00D55A90" w:rsidRDefault="008313EC" w:rsidP="00C35B5B">
            <w:pPr>
              <w:pStyle w:val="Default"/>
              <w:tabs>
                <w:tab w:val="left" w:pos="284"/>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Compare, describe and solve practical problems for: </w:t>
            </w:r>
          </w:p>
          <w:p w14:paraId="0A47D5F7" w14:textId="3FEF2B4A" w:rsidR="008313EC" w:rsidRPr="00D55A90" w:rsidRDefault="008313EC" w:rsidP="00682FA2">
            <w:pPr>
              <w:pStyle w:val="Default"/>
              <w:numPr>
                <w:ilvl w:val="0"/>
                <w:numId w:val="6"/>
              </w:numPr>
              <w:tabs>
                <w:tab w:val="left" w:pos="284"/>
                <w:tab w:val="left" w:pos="567"/>
              </w:tabs>
              <w:ind w:left="150" w:firstLine="0"/>
              <w:rPr>
                <w:rFonts w:ascii="DM Sans" w:hAnsi="DM Sans"/>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capacity and volume [for example, full/empty, more than, less than, half, half full, quarter] </w:t>
            </w:r>
          </w:p>
        </w:tc>
        <w:tc>
          <w:tcPr>
            <w:tcW w:w="2126" w:type="dxa"/>
            <w:vMerge/>
          </w:tcPr>
          <w:p w14:paraId="00E80999" w14:textId="77777777" w:rsidR="008313EC" w:rsidRPr="00D55A90" w:rsidRDefault="008313EC" w:rsidP="00682FA2">
            <w:pPr>
              <w:pStyle w:val="Default"/>
              <w:rPr>
                <w:rFonts w:ascii="DM Sans" w:hAnsi="DM Sans"/>
                <w:sz w:val="20"/>
                <w:szCs w:val="20"/>
                <w14:stylisticSets>
                  <w14:styleSet w14:id="2"/>
                </w14:stylisticSets>
              </w:rPr>
            </w:pPr>
          </w:p>
        </w:tc>
        <w:tc>
          <w:tcPr>
            <w:tcW w:w="6237" w:type="dxa"/>
          </w:tcPr>
          <w:p w14:paraId="6AFB2EDE" w14:textId="3AB202FB" w:rsidR="008313EC" w:rsidRPr="00D55A90" w:rsidRDefault="008313EC" w:rsidP="00682FA2">
            <w:pPr>
              <w:pStyle w:val="ListParagraph"/>
              <w:numPr>
                <w:ilvl w:val="0"/>
                <w:numId w:val="6"/>
              </w:numPr>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use direct comparison or non-standard </w:t>
            </w:r>
            <w:r w:rsidR="00493310" w:rsidRPr="00D55A90">
              <w:rPr>
                <w:rFonts w:ascii="DM Sans" w:hAnsi="DM Sans"/>
                <w:color w:val="000000" w:themeColor="text1"/>
                <w:sz w:val="20"/>
                <w:szCs w:val="20"/>
                <w14:stylisticSets>
                  <w14:styleSet w14:id="2"/>
                </w14:stylisticSets>
              </w:rPr>
              <w:t>units</w:t>
            </w:r>
            <w:r w:rsidRPr="00D55A90">
              <w:rPr>
                <w:rFonts w:ascii="DM Sans" w:hAnsi="DM Sans"/>
                <w:color w:val="000000" w:themeColor="text1"/>
                <w:sz w:val="20"/>
                <w:szCs w:val="20"/>
                <w14:stylisticSets>
                  <w14:styleSet w14:id="2"/>
                </w14:stylisticSets>
              </w:rPr>
              <w:t xml:space="preserve"> to compare the capacity of different vessels</w:t>
            </w:r>
          </w:p>
          <w:p w14:paraId="4141E3B3" w14:textId="77777777" w:rsidR="008313EC" w:rsidRPr="00D55A90" w:rsidRDefault="008313EC" w:rsidP="00682FA2">
            <w:pPr>
              <w:pStyle w:val="NoSpacing"/>
              <w:numPr>
                <w:ilvl w:val="0"/>
                <w:numId w:val="6"/>
              </w:numPr>
              <w:tabs>
                <w:tab w:val="left" w:pos="284"/>
              </w:tabs>
              <w:ind w:left="330" w:hanging="25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estimate and measure whether a container contains more or less than a litre jug</w:t>
            </w:r>
          </w:p>
          <w:p w14:paraId="60C4F425" w14:textId="2CEB8165" w:rsidR="008313EC" w:rsidRPr="00D55A90" w:rsidRDefault="008313EC" w:rsidP="00682FA2">
            <w:pPr>
              <w:pStyle w:val="Default"/>
              <w:numPr>
                <w:ilvl w:val="0"/>
                <w:numId w:val="6"/>
              </w:numPr>
              <w:ind w:left="242"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Can use language of full/empty, more than/less than, half, full, quarter in re</w:t>
            </w:r>
            <w:r w:rsidR="00E230F6" w:rsidRPr="00D55A90">
              <w:rPr>
                <w:rFonts w:ascii="DM Sans" w:hAnsi="DM Sans"/>
                <w:color w:val="000000" w:themeColor="text1"/>
                <w:sz w:val="20"/>
                <w:szCs w:val="20"/>
                <w14:stylisticSets>
                  <w14:styleSet w14:id="2"/>
                </w14:stylisticSets>
              </w:rPr>
              <w:t>l</w:t>
            </w:r>
            <w:r w:rsidRPr="00D55A90">
              <w:rPr>
                <w:rFonts w:ascii="DM Sans" w:hAnsi="DM Sans"/>
                <w:color w:val="000000" w:themeColor="text1"/>
                <w:sz w:val="20"/>
                <w:szCs w:val="20"/>
                <w14:stylisticSets>
                  <w14:styleSet w14:id="2"/>
                </w14:stylisticSets>
              </w:rPr>
              <w:t>ation to capacity/volume</w:t>
            </w:r>
          </w:p>
        </w:tc>
        <w:tc>
          <w:tcPr>
            <w:tcW w:w="4053" w:type="dxa"/>
            <w:vMerge/>
          </w:tcPr>
          <w:p w14:paraId="7ED706CE" w14:textId="357C423A" w:rsidR="008313EC" w:rsidRPr="00D55A90" w:rsidRDefault="008313EC" w:rsidP="008B6681">
            <w:pPr>
              <w:rPr>
                <w:rFonts w:ascii="DM Sans" w:hAnsi="DM Sans"/>
                <w:bCs/>
                <w:sz w:val="20"/>
                <w:szCs w:val="20"/>
                <w14:stylisticSets>
                  <w14:styleSet w14:id="2"/>
                </w14:stylisticSets>
              </w:rPr>
            </w:pPr>
          </w:p>
        </w:tc>
      </w:tr>
      <w:tr w:rsidR="008313EC" w:rsidRPr="00D55A90" w14:paraId="312CF1B8" w14:textId="77777777" w:rsidTr="000C0275">
        <w:tc>
          <w:tcPr>
            <w:tcW w:w="2972" w:type="dxa"/>
          </w:tcPr>
          <w:p w14:paraId="4AF2485B" w14:textId="77777777" w:rsidR="008313EC" w:rsidRPr="00D55A90" w:rsidRDefault="008313EC" w:rsidP="00C35B5B">
            <w:pPr>
              <w:pStyle w:val="Default"/>
              <w:tabs>
                <w:tab w:val="left" w:pos="284"/>
              </w:tabs>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Measure and begin to record the following: </w:t>
            </w:r>
          </w:p>
          <w:p w14:paraId="4BCEB887" w14:textId="77777777" w:rsidR="008313EC" w:rsidRPr="00D55A90" w:rsidRDefault="008313EC" w:rsidP="00682FA2">
            <w:pPr>
              <w:pStyle w:val="Default"/>
              <w:numPr>
                <w:ilvl w:val="0"/>
                <w:numId w:val="6"/>
              </w:numPr>
              <w:tabs>
                <w:tab w:val="left" w:pos="284"/>
                <w:tab w:val="left" w:pos="567"/>
              </w:tabs>
              <w:ind w:left="150" w:firstLine="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lengths and heights </w:t>
            </w:r>
          </w:p>
          <w:p w14:paraId="5489FB58" w14:textId="77777777" w:rsidR="008313EC" w:rsidRPr="00D55A90" w:rsidRDefault="008313EC" w:rsidP="00682FA2">
            <w:pPr>
              <w:pStyle w:val="Default"/>
              <w:numPr>
                <w:ilvl w:val="0"/>
                <w:numId w:val="6"/>
              </w:numPr>
              <w:tabs>
                <w:tab w:val="left" w:pos="284"/>
                <w:tab w:val="left" w:pos="567"/>
              </w:tabs>
              <w:ind w:left="150" w:firstLine="0"/>
              <w:rPr>
                <w:rFonts w:ascii="DM Sans" w:hAnsi="DM Sans"/>
                <w:color w:val="000000" w:themeColor="text1"/>
                <w:sz w:val="20"/>
                <w:szCs w:val="20"/>
                <w14:stylisticSets>
                  <w14:styleSet w14:id="2"/>
                </w14:stylisticSets>
              </w:rPr>
            </w:pPr>
            <w:r w:rsidRPr="00D55A90">
              <w:rPr>
                <w:rFonts w:ascii="DM Sans" w:hAnsi="DM Sans" w:cs="Wingdings"/>
                <w:color w:val="000000" w:themeColor="text1"/>
                <w:sz w:val="20"/>
                <w:szCs w:val="20"/>
                <w14:stylisticSets>
                  <w14:styleSet w14:id="2"/>
                </w14:stylisticSets>
              </w:rPr>
              <w:t xml:space="preserve"> </w:t>
            </w:r>
            <w:r w:rsidRPr="00D55A90">
              <w:rPr>
                <w:rFonts w:ascii="DM Sans" w:hAnsi="DM Sans"/>
                <w:color w:val="000000" w:themeColor="text1"/>
                <w:sz w:val="20"/>
                <w:szCs w:val="20"/>
                <w14:stylisticSets>
                  <w14:styleSet w14:id="2"/>
                </w14:stylisticSets>
              </w:rPr>
              <w:t xml:space="preserve">mass/weight </w:t>
            </w:r>
          </w:p>
          <w:p w14:paraId="4C7C32D0" w14:textId="77777777" w:rsidR="008313EC" w:rsidRPr="00D55A90" w:rsidRDefault="008313EC" w:rsidP="00682FA2">
            <w:pPr>
              <w:pStyle w:val="Default"/>
              <w:numPr>
                <w:ilvl w:val="0"/>
                <w:numId w:val="6"/>
              </w:numPr>
              <w:tabs>
                <w:tab w:val="left" w:pos="284"/>
                <w:tab w:val="left" w:pos="567"/>
              </w:tabs>
              <w:ind w:left="150" w:firstLine="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capacity and volume </w:t>
            </w:r>
          </w:p>
          <w:p w14:paraId="018248B6" w14:textId="77777777" w:rsidR="008313EC" w:rsidRPr="00D55A90" w:rsidRDefault="008313EC" w:rsidP="00682FA2">
            <w:pPr>
              <w:rPr>
                <w:rFonts w:ascii="DM Sans" w:hAnsi="DM Sans"/>
                <w:sz w:val="20"/>
                <w:szCs w:val="20"/>
                <w14:stylisticSets>
                  <w14:styleSet w14:id="2"/>
                </w14:stylisticSets>
              </w:rPr>
            </w:pPr>
          </w:p>
        </w:tc>
        <w:tc>
          <w:tcPr>
            <w:tcW w:w="2126" w:type="dxa"/>
            <w:vMerge/>
          </w:tcPr>
          <w:p w14:paraId="7E2C1680" w14:textId="77777777" w:rsidR="008313EC" w:rsidRPr="00D55A90" w:rsidRDefault="008313EC" w:rsidP="00682FA2">
            <w:pPr>
              <w:pStyle w:val="Default"/>
              <w:rPr>
                <w:rFonts w:ascii="DM Sans" w:hAnsi="DM Sans"/>
                <w:sz w:val="20"/>
                <w:szCs w:val="20"/>
                <w14:stylisticSets>
                  <w14:styleSet w14:id="2"/>
                </w14:stylisticSets>
              </w:rPr>
            </w:pPr>
          </w:p>
        </w:tc>
        <w:tc>
          <w:tcPr>
            <w:tcW w:w="6237" w:type="dxa"/>
          </w:tcPr>
          <w:p w14:paraId="74D256FD" w14:textId="22C64E85" w:rsidR="008313EC" w:rsidRPr="00D55A90" w:rsidRDefault="008313EC" w:rsidP="00682FA2">
            <w:pPr>
              <w:pStyle w:val="Default"/>
              <w:numPr>
                <w:ilvl w:val="0"/>
                <w:numId w:val="6"/>
              </w:numPr>
              <w:tabs>
                <w:tab w:val="left" w:pos="284"/>
              </w:tabs>
              <w:ind w:left="330"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use manageable standard units to measure: </w:t>
            </w:r>
          </w:p>
          <w:p w14:paraId="5D1C7B3E" w14:textId="0BEFC27A" w:rsidR="008313EC" w:rsidRPr="00D55A90" w:rsidRDefault="00A212CF" w:rsidP="00682FA2">
            <w:pPr>
              <w:pStyle w:val="Default"/>
              <w:tabs>
                <w:tab w:val="left" w:pos="284"/>
              </w:tabs>
              <w:ind w:left="33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L</w:t>
            </w:r>
            <w:r w:rsidR="008313EC" w:rsidRPr="00D55A90">
              <w:rPr>
                <w:rFonts w:ascii="DM Sans" w:hAnsi="DM Sans"/>
                <w:color w:val="000000" w:themeColor="text1"/>
                <w:sz w:val="20"/>
                <w:szCs w:val="20"/>
                <w14:stylisticSets>
                  <w14:styleSet w14:id="2"/>
                </w14:stylisticSets>
              </w:rPr>
              <w:t>ength and height (cm and m)</w:t>
            </w:r>
          </w:p>
          <w:p w14:paraId="0B040954" w14:textId="228773FA" w:rsidR="008313EC" w:rsidRPr="00D55A90" w:rsidRDefault="008313EC" w:rsidP="00682FA2">
            <w:pPr>
              <w:pStyle w:val="Default"/>
              <w:numPr>
                <w:ilvl w:val="0"/>
                <w:numId w:val="6"/>
              </w:numPr>
              <w:tabs>
                <w:tab w:val="left" w:pos="284"/>
              </w:tabs>
              <w:ind w:left="330"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use manageable standard units to measure: </w:t>
            </w:r>
          </w:p>
          <w:p w14:paraId="34E68B19" w14:textId="4045704F" w:rsidR="008313EC" w:rsidRPr="00D55A90" w:rsidRDefault="008313EC" w:rsidP="00682FA2">
            <w:pPr>
              <w:pStyle w:val="Default"/>
              <w:tabs>
                <w:tab w:val="left" w:pos="284"/>
              </w:tabs>
              <w:ind w:left="33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Mass/weight (kg)</w:t>
            </w:r>
          </w:p>
          <w:p w14:paraId="2857C157" w14:textId="77777777" w:rsidR="00A212CF" w:rsidRPr="00D55A90" w:rsidRDefault="008313EC" w:rsidP="00A212CF">
            <w:pPr>
              <w:pStyle w:val="Default"/>
              <w:numPr>
                <w:ilvl w:val="0"/>
                <w:numId w:val="6"/>
              </w:numPr>
              <w:tabs>
                <w:tab w:val="left" w:pos="284"/>
              </w:tabs>
              <w:ind w:left="330"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use manageable standard units to measure: </w:t>
            </w:r>
          </w:p>
          <w:p w14:paraId="1001397C" w14:textId="3FF9EE54" w:rsidR="00A212CF" w:rsidRPr="00D55A90" w:rsidRDefault="00A212CF" w:rsidP="00A212CF">
            <w:pPr>
              <w:pStyle w:val="Default"/>
              <w:tabs>
                <w:tab w:val="left" w:pos="284"/>
              </w:tabs>
              <w:ind w:left="33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C</w:t>
            </w:r>
            <w:r w:rsidR="008313EC" w:rsidRPr="00D55A90">
              <w:rPr>
                <w:rFonts w:ascii="DM Sans" w:hAnsi="DM Sans"/>
                <w:color w:val="000000" w:themeColor="text1"/>
                <w:sz w:val="20"/>
                <w:szCs w:val="20"/>
                <w14:stylisticSets>
                  <w14:styleSet w14:id="2"/>
                </w14:stylisticSets>
              </w:rPr>
              <w:t>apacity/volume (l)</w:t>
            </w:r>
          </w:p>
          <w:p w14:paraId="7C682907" w14:textId="7F378549" w:rsidR="008313EC" w:rsidRPr="00D55A90" w:rsidRDefault="008313EC" w:rsidP="00A212CF">
            <w:pPr>
              <w:pStyle w:val="Default"/>
              <w:numPr>
                <w:ilvl w:val="0"/>
                <w:numId w:val="6"/>
              </w:numPr>
              <w:tabs>
                <w:tab w:val="left" w:pos="284"/>
              </w:tabs>
              <w:ind w:left="330" w:hanging="190"/>
              <w:rPr>
                <w:rFonts w:ascii="DM Sans" w:hAnsi="DM Sans"/>
                <w:color w:val="000000" w:themeColor="text1"/>
                <w:sz w:val="20"/>
                <w:szCs w:val="20"/>
                <w14:stylisticSets>
                  <w14:styleSet w14:id="2"/>
                </w14:stylisticSets>
              </w:rPr>
            </w:pPr>
            <w:r w:rsidRPr="00D55A90">
              <w:rPr>
                <w:rFonts w:ascii="DM Sans" w:hAnsi="DM Sans"/>
                <w:color w:val="000000" w:themeColor="text1"/>
                <w:sz w:val="20"/>
                <w:szCs w:val="20"/>
                <w14:stylisticSets>
                  <w14:styleSet w14:id="2"/>
                </w14:stylisticSets>
              </w:rPr>
              <w:t xml:space="preserve">Can decide which measuring tool could be used in a particular situation </w:t>
            </w:r>
          </w:p>
        </w:tc>
        <w:tc>
          <w:tcPr>
            <w:tcW w:w="4053" w:type="dxa"/>
            <w:vMerge/>
          </w:tcPr>
          <w:p w14:paraId="42FAF8F0" w14:textId="77777777" w:rsidR="008313EC" w:rsidRPr="00D55A90" w:rsidRDefault="008313EC" w:rsidP="00682FA2">
            <w:pPr>
              <w:rPr>
                <w:rFonts w:ascii="DM Sans" w:hAnsi="DM Sans"/>
                <w:sz w:val="20"/>
                <w:szCs w:val="20"/>
                <w14:stylisticSets>
                  <w14:styleSet w14:id="2"/>
                </w14:stylisticSets>
              </w:rPr>
            </w:pPr>
          </w:p>
        </w:tc>
      </w:tr>
    </w:tbl>
    <w:p w14:paraId="60BC5CE8" w14:textId="77777777" w:rsidR="008F07FC" w:rsidRPr="00D55A90" w:rsidRDefault="008F07FC" w:rsidP="002D5948">
      <w:pPr>
        <w:rPr>
          <w:rFonts w:ascii="DM Sans" w:hAnsi="DM Sans"/>
          <w14:stylisticSets>
            <w14:styleSet w14:id="2"/>
          </w14:stylisticSets>
        </w:rPr>
      </w:pPr>
    </w:p>
    <w:sectPr w:rsidR="008F07FC" w:rsidRPr="00D55A90" w:rsidSect="00411FB2">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6E61C" w14:textId="77777777" w:rsidR="003D046C" w:rsidRDefault="003D046C" w:rsidP="00A139A0">
      <w:pPr>
        <w:spacing w:after="0" w:line="240" w:lineRule="auto"/>
      </w:pPr>
      <w:r>
        <w:separator/>
      </w:r>
    </w:p>
  </w:endnote>
  <w:endnote w:type="continuationSeparator" w:id="0">
    <w:p w14:paraId="125BD01D" w14:textId="77777777" w:rsidR="003D046C" w:rsidRDefault="003D046C" w:rsidP="00A1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kzidenzGroteskBQ-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CDCD" w14:textId="6F64E263" w:rsidR="00E230F6" w:rsidRDefault="00BC6CA5">
    <w:pPr>
      <w:pStyle w:val="Footer"/>
    </w:pPr>
    <w:r>
      <w:rPr>
        <w:noProof/>
      </w:rPr>
      <w:drawing>
        <wp:anchor distT="0" distB="0" distL="114300" distR="114300" simplePos="0" relativeHeight="251659264" behindDoc="0" locked="0" layoutInCell="1" allowOverlap="1" wp14:anchorId="0C4DD7AC" wp14:editId="35B715CB">
          <wp:simplePos x="0" y="0"/>
          <wp:positionH relativeFrom="margin">
            <wp:align>right</wp:align>
          </wp:positionH>
          <wp:positionV relativeFrom="paragraph">
            <wp:posOffset>-112395</wp:posOffset>
          </wp:positionV>
          <wp:extent cx="1428750" cy="670560"/>
          <wp:effectExtent l="0" t="0" r="0" b="0"/>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8750" cy="6705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CA1DA" w14:textId="77777777" w:rsidR="003D046C" w:rsidRDefault="003D046C" w:rsidP="00A139A0">
      <w:pPr>
        <w:spacing w:after="0" w:line="240" w:lineRule="auto"/>
      </w:pPr>
      <w:r>
        <w:separator/>
      </w:r>
    </w:p>
  </w:footnote>
  <w:footnote w:type="continuationSeparator" w:id="0">
    <w:p w14:paraId="5C85D56C" w14:textId="77777777" w:rsidR="003D046C" w:rsidRDefault="003D046C" w:rsidP="00A1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B721" w14:textId="5CBB687F" w:rsidR="00A139A0" w:rsidRPr="00D55A90" w:rsidRDefault="00A139A0">
    <w:pPr>
      <w:pStyle w:val="Header"/>
      <w:rPr>
        <w:rFonts w:ascii="DM Sans" w:hAnsi="DM Sans"/>
        <w:b/>
        <w:bCs/>
        <w14:stylisticSets>
          <w14:styleSet w14:id="2"/>
        </w14:stylisticSets>
      </w:rPr>
    </w:pPr>
    <w:r w:rsidRPr="00D55A90">
      <w:rPr>
        <w:rFonts w:ascii="DM Sans" w:hAnsi="DM Sans"/>
        <w:b/>
        <w:bCs/>
        <w14:stylisticSets>
          <w14:styleSet w14:id="2"/>
        </w14:stylisticSets>
      </w:rPr>
      <w:t>Year</w:t>
    </w:r>
    <w:r w:rsidR="003F109E" w:rsidRPr="00D55A90">
      <w:rPr>
        <w:rFonts w:ascii="DM Sans" w:hAnsi="DM Sans"/>
        <w:b/>
        <w:bCs/>
        <w14:stylisticSets>
          <w14:styleSet w14:id="2"/>
        </w14:stylisticSets>
      </w:rPr>
      <w:t xml:space="preserve"> 1</w:t>
    </w:r>
    <w:r w:rsidRPr="00D55A90">
      <w:rPr>
        <w:rFonts w:ascii="DM Sans" w:hAnsi="DM Sans"/>
        <w:b/>
        <w:bCs/>
        <w14:stylisticSets>
          <w14:styleSet w14:id="2"/>
        </w14:stylisticSets>
      </w:rPr>
      <w:t xml:space="preserve"> – </w:t>
    </w:r>
    <w:r w:rsidR="00297C42" w:rsidRPr="00D55A90">
      <w:rPr>
        <w:rFonts w:ascii="DM Sans" w:hAnsi="DM Sans"/>
        <w:b/>
        <w:bCs/>
        <w14:stylisticSets>
          <w14:styleSet w14:id="2"/>
        </w14:stylisticSets>
      </w:rPr>
      <w:t>Mathematics Intent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A5F"/>
    <w:multiLevelType w:val="hybridMultilevel"/>
    <w:tmpl w:val="F008F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27D74"/>
    <w:multiLevelType w:val="hybridMultilevel"/>
    <w:tmpl w:val="24C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2276"/>
    <w:multiLevelType w:val="hybridMultilevel"/>
    <w:tmpl w:val="912C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64034"/>
    <w:multiLevelType w:val="hybridMultilevel"/>
    <w:tmpl w:val="1A7436A4"/>
    <w:lvl w:ilvl="0" w:tplc="E0085722">
      <w:numFmt w:val="bullet"/>
      <w:lvlText w:val="-"/>
      <w:lvlJc w:val="left"/>
      <w:pPr>
        <w:ind w:left="720" w:hanging="360"/>
      </w:pPr>
      <w:rPr>
        <w:rFonts w:ascii="DM Sans" w:eastAsiaTheme="minorHAnsi" w:hAnsi="D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14392"/>
    <w:multiLevelType w:val="hybridMultilevel"/>
    <w:tmpl w:val="8CE22B0C"/>
    <w:lvl w:ilvl="0" w:tplc="36A6C9D6">
      <w:numFmt w:val="bullet"/>
      <w:lvlText w:val="-"/>
      <w:lvlJc w:val="left"/>
      <w:pPr>
        <w:ind w:left="720" w:hanging="360"/>
      </w:pPr>
      <w:rPr>
        <w:rFonts w:ascii="Comic Sans MS" w:eastAsiaTheme="minorHAnsi" w:hAnsi="Comic Sans M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018EC"/>
    <w:multiLevelType w:val="hybridMultilevel"/>
    <w:tmpl w:val="4336D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05E26"/>
    <w:multiLevelType w:val="hybridMultilevel"/>
    <w:tmpl w:val="24FA1678"/>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90F10"/>
    <w:multiLevelType w:val="hybridMultilevel"/>
    <w:tmpl w:val="0E6E0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C56CD"/>
    <w:multiLevelType w:val="hybridMultilevel"/>
    <w:tmpl w:val="71B0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F5CDA"/>
    <w:multiLevelType w:val="hybridMultilevel"/>
    <w:tmpl w:val="AA92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55392B"/>
    <w:multiLevelType w:val="hybridMultilevel"/>
    <w:tmpl w:val="7DA8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855F3"/>
    <w:multiLevelType w:val="hybridMultilevel"/>
    <w:tmpl w:val="D80AAC96"/>
    <w:lvl w:ilvl="0" w:tplc="29C0F1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751423"/>
    <w:multiLevelType w:val="hybridMultilevel"/>
    <w:tmpl w:val="D092E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1152C"/>
    <w:multiLevelType w:val="hybridMultilevel"/>
    <w:tmpl w:val="C1C42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C3702"/>
    <w:multiLevelType w:val="hybridMultilevel"/>
    <w:tmpl w:val="C172B1C4"/>
    <w:lvl w:ilvl="0" w:tplc="4FA4B636">
      <w:numFmt w:val="bullet"/>
      <w:lvlText w:val="-"/>
      <w:lvlJc w:val="left"/>
      <w:pPr>
        <w:ind w:left="360" w:hanging="360"/>
      </w:pPr>
      <w:rPr>
        <w:rFonts w:ascii="Comic Sans MS" w:eastAsiaTheme="minorHAnsi" w:hAnsi="Comic Sans MS"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BA393C"/>
    <w:multiLevelType w:val="hybridMultilevel"/>
    <w:tmpl w:val="5BCE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A6FE0"/>
    <w:multiLevelType w:val="hybridMultilevel"/>
    <w:tmpl w:val="331AD4F6"/>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65154F"/>
    <w:multiLevelType w:val="hybridMultilevel"/>
    <w:tmpl w:val="87EE301A"/>
    <w:lvl w:ilvl="0" w:tplc="08090001">
      <w:start w:val="1"/>
      <w:numFmt w:val="bullet"/>
      <w:lvlText w:val=""/>
      <w:lvlJc w:val="left"/>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B58DB"/>
    <w:multiLevelType w:val="hybridMultilevel"/>
    <w:tmpl w:val="581826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960AC3"/>
    <w:multiLevelType w:val="hybridMultilevel"/>
    <w:tmpl w:val="1B5E6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22651"/>
    <w:multiLevelType w:val="hybridMultilevel"/>
    <w:tmpl w:val="D2127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A3050B"/>
    <w:multiLevelType w:val="hybridMultilevel"/>
    <w:tmpl w:val="396658CC"/>
    <w:lvl w:ilvl="0" w:tplc="08090001">
      <w:start w:val="1"/>
      <w:numFmt w:val="bullet"/>
      <w:lvlText w:val=""/>
      <w:lvlJc w:val="left"/>
      <w:pPr>
        <w:ind w:left="720" w:hanging="360"/>
      </w:pPr>
      <w:rPr>
        <w:rFonts w:ascii="Symbol" w:hAnsi="Symbol" w:hint="default"/>
      </w:rPr>
    </w:lvl>
    <w:lvl w:ilvl="1" w:tplc="C3FE5C56">
      <w:numFmt w:val="bullet"/>
      <w:lvlText w:val="•"/>
      <w:lvlJc w:val="left"/>
      <w:pPr>
        <w:ind w:left="1440" w:hanging="360"/>
      </w:pPr>
      <w:rPr>
        <w:rFonts w:ascii="Comic Sans MS" w:eastAsiaTheme="minorHAnsi" w:hAnsi="Comic Sans MS" w:cs="AkzidenzGroteskBQ-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06B30"/>
    <w:multiLevelType w:val="hybridMultilevel"/>
    <w:tmpl w:val="49CA5CF6"/>
    <w:lvl w:ilvl="0" w:tplc="DAD0F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8E0740"/>
    <w:multiLevelType w:val="hybridMultilevel"/>
    <w:tmpl w:val="C4A21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414454"/>
    <w:multiLevelType w:val="hybridMultilevel"/>
    <w:tmpl w:val="29E6B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7331072">
    <w:abstractNumId w:val="16"/>
  </w:num>
  <w:num w:numId="2" w16cid:durableId="255596879">
    <w:abstractNumId w:val="2"/>
  </w:num>
  <w:num w:numId="3" w16cid:durableId="529493338">
    <w:abstractNumId w:val="12"/>
  </w:num>
  <w:num w:numId="4" w16cid:durableId="1909069398">
    <w:abstractNumId w:val="4"/>
  </w:num>
  <w:num w:numId="5" w16cid:durableId="1521505639">
    <w:abstractNumId w:val="14"/>
  </w:num>
  <w:num w:numId="6" w16cid:durableId="1602836519">
    <w:abstractNumId w:val="13"/>
  </w:num>
  <w:num w:numId="7" w16cid:durableId="990602358">
    <w:abstractNumId w:val="0"/>
  </w:num>
  <w:num w:numId="8" w16cid:durableId="617957109">
    <w:abstractNumId w:val="5"/>
  </w:num>
  <w:num w:numId="9" w16cid:durableId="986085647">
    <w:abstractNumId w:val="10"/>
  </w:num>
  <w:num w:numId="10" w16cid:durableId="139660023">
    <w:abstractNumId w:val="19"/>
  </w:num>
  <w:num w:numId="11" w16cid:durableId="586155161">
    <w:abstractNumId w:val="6"/>
  </w:num>
  <w:num w:numId="12" w16cid:durableId="1728452337">
    <w:abstractNumId w:val="8"/>
  </w:num>
  <w:num w:numId="13" w16cid:durableId="1514417352">
    <w:abstractNumId w:val="9"/>
  </w:num>
  <w:num w:numId="14" w16cid:durableId="1607273747">
    <w:abstractNumId w:val="22"/>
  </w:num>
  <w:num w:numId="15" w16cid:durableId="12810569">
    <w:abstractNumId w:val="18"/>
  </w:num>
  <w:num w:numId="16" w16cid:durableId="2104371056">
    <w:abstractNumId w:val="11"/>
  </w:num>
  <w:num w:numId="17" w16cid:durableId="1014772199">
    <w:abstractNumId w:val="23"/>
  </w:num>
  <w:num w:numId="18" w16cid:durableId="52630348">
    <w:abstractNumId w:val="24"/>
  </w:num>
  <w:num w:numId="19" w16cid:durableId="754133634">
    <w:abstractNumId w:val="20"/>
  </w:num>
  <w:num w:numId="20" w16cid:durableId="81076317">
    <w:abstractNumId w:val="15"/>
  </w:num>
  <w:num w:numId="21" w16cid:durableId="1578786907">
    <w:abstractNumId w:val="17"/>
  </w:num>
  <w:num w:numId="22" w16cid:durableId="700475802">
    <w:abstractNumId w:val="1"/>
  </w:num>
  <w:num w:numId="23" w16cid:durableId="1258175348">
    <w:abstractNumId w:val="7"/>
  </w:num>
  <w:num w:numId="24" w16cid:durableId="30883423">
    <w:abstractNumId w:val="21"/>
  </w:num>
  <w:num w:numId="25" w16cid:durableId="50660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7C"/>
    <w:rsid w:val="00010846"/>
    <w:rsid w:val="00010B72"/>
    <w:rsid w:val="000135F5"/>
    <w:rsid w:val="0002117F"/>
    <w:rsid w:val="00021F22"/>
    <w:rsid w:val="00037B42"/>
    <w:rsid w:val="00041ED1"/>
    <w:rsid w:val="0005107C"/>
    <w:rsid w:val="00067982"/>
    <w:rsid w:val="00073A5C"/>
    <w:rsid w:val="000815D3"/>
    <w:rsid w:val="00086DB5"/>
    <w:rsid w:val="000A1BDB"/>
    <w:rsid w:val="000A4365"/>
    <w:rsid w:val="000B025E"/>
    <w:rsid w:val="000C0275"/>
    <w:rsid w:val="000C2853"/>
    <w:rsid w:val="000D0410"/>
    <w:rsid w:val="000E2879"/>
    <w:rsid w:val="000F45E8"/>
    <w:rsid w:val="000F4CEA"/>
    <w:rsid w:val="00101A64"/>
    <w:rsid w:val="00106416"/>
    <w:rsid w:val="001234C6"/>
    <w:rsid w:val="001358DE"/>
    <w:rsid w:val="00146E69"/>
    <w:rsid w:val="00152442"/>
    <w:rsid w:val="00154C13"/>
    <w:rsid w:val="00166434"/>
    <w:rsid w:val="001906C7"/>
    <w:rsid w:val="001B3EB1"/>
    <w:rsid w:val="001B6839"/>
    <w:rsid w:val="001C7899"/>
    <w:rsid w:val="001D0B7F"/>
    <w:rsid w:val="001D1FCB"/>
    <w:rsid w:val="001D3337"/>
    <w:rsid w:val="001D53E7"/>
    <w:rsid w:val="001E5967"/>
    <w:rsid w:val="00206B1E"/>
    <w:rsid w:val="002177FB"/>
    <w:rsid w:val="0022088E"/>
    <w:rsid w:val="00225884"/>
    <w:rsid w:val="00242B0B"/>
    <w:rsid w:val="00252026"/>
    <w:rsid w:val="00256700"/>
    <w:rsid w:val="00257F70"/>
    <w:rsid w:val="002613A8"/>
    <w:rsid w:val="00261C2D"/>
    <w:rsid w:val="00261C40"/>
    <w:rsid w:val="00277B0F"/>
    <w:rsid w:val="00282551"/>
    <w:rsid w:val="002825DE"/>
    <w:rsid w:val="0028476C"/>
    <w:rsid w:val="00287EB5"/>
    <w:rsid w:val="00297C42"/>
    <w:rsid w:val="002B0ADC"/>
    <w:rsid w:val="002B6D01"/>
    <w:rsid w:val="002C01AB"/>
    <w:rsid w:val="002C7DB2"/>
    <w:rsid w:val="002D12E8"/>
    <w:rsid w:val="002D2896"/>
    <w:rsid w:val="002D5948"/>
    <w:rsid w:val="00302186"/>
    <w:rsid w:val="00304006"/>
    <w:rsid w:val="00312550"/>
    <w:rsid w:val="00314F7B"/>
    <w:rsid w:val="00346AF6"/>
    <w:rsid w:val="003A621C"/>
    <w:rsid w:val="003C5FF9"/>
    <w:rsid w:val="003D046C"/>
    <w:rsid w:val="003D0E7F"/>
    <w:rsid w:val="003D4805"/>
    <w:rsid w:val="003D6BF9"/>
    <w:rsid w:val="003E148B"/>
    <w:rsid w:val="003F109E"/>
    <w:rsid w:val="003F2811"/>
    <w:rsid w:val="00411FB2"/>
    <w:rsid w:val="004205C7"/>
    <w:rsid w:val="004260F1"/>
    <w:rsid w:val="00426C37"/>
    <w:rsid w:val="00431845"/>
    <w:rsid w:val="00435D91"/>
    <w:rsid w:val="00436256"/>
    <w:rsid w:val="004572E0"/>
    <w:rsid w:val="00464AEF"/>
    <w:rsid w:val="00485735"/>
    <w:rsid w:val="00493310"/>
    <w:rsid w:val="00497D7F"/>
    <w:rsid w:val="004A17AF"/>
    <w:rsid w:val="004B14CE"/>
    <w:rsid w:val="004C0DA2"/>
    <w:rsid w:val="004C4D46"/>
    <w:rsid w:val="004C607F"/>
    <w:rsid w:val="004D4128"/>
    <w:rsid w:val="004E338B"/>
    <w:rsid w:val="004F3130"/>
    <w:rsid w:val="004F4BB8"/>
    <w:rsid w:val="005104A4"/>
    <w:rsid w:val="00516D70"/>
    <w:rsid w:val="005331A0"/>
    <w:rsid w:val="005418BE"/>
    <w:rsid w:val="0054534A"/>
    <w:rsid w:val="005521E8"/>
    <w:rsid w:val="00556018"/>
    <w:rsid w:val="0057169F"/>
    <w:rsid w:val="00577657"/>
    <w:rsid w:val="005A1E1C"/>
    <w:rsid w:val="005B01D5"/>
    <w:rsid w:val="005C2E0C"/>
    <w:rsid w:val="005D5357"/>
    <w:rsid w:val="005E04C2"/>
    <w:rsid w:val="005E12BD"/>
    <w:rsid w:val="005E416D"/>
    <w:rsid w:val="00603060"/>
    <w:rsid w:val="00603EB6"/>
    <w:rsid w:val="00603F9B"/>
    <w:rsid w:val="006077CC"/>
    <w:rsid w:val="006165D3"/>
    <w:rsid w:val="00620382"/>
    <w:rsid w:val="006404FF"/>
    <w:rsid w:val="006570F7"/>
    <w:rsid w:val="006604BE"/>
    <w:rsid w:val="00677913"/>
    <w:rsid w:val="00682FA2"/>
    <w:rsid w:val="0069618B"/>
    <w:rsid w:val="006A468B"/>
    <w:rsid w:val="006A6457"/>
    <w:rsid w:val="006B71D4"/>
    <w:rsid w:val="006C1F3D"/>
    <w:rsid w:val="007056EC"/>
    <w:rsid w:val="007067B9"/>
    <w:rsid w:val="007311E1"/>
    <w:rsid w:val="00731494"/>
    <w:rsid w:val="0073224F"/>
    <w:rsid w:val="00732CCE"/>
    <w:rsid w:val="00760EE2"/>
    <w:rsid w:val="007733A5"/>
    <w:rsid w:val="00776F04"/>
    <w:rsid w:val="0078260B"/>
    <w:rsid w:val="007916AA"/>
    <w:rsid w:val="00794564"/>
    <w:rsid w:val="007B2CE1"/>
    <w:rsid w:val="007D1394"/>
    <w:rsid w:val="007D63C9"/>
    <w:rsid w:val="007F7EA3"/>
    <w:rsid w:val="008062F2"/>
    <w:rsid w:val="0082288A"/>
    <w:rsid w:val="008313EC"/>
    <w:rsid w:val="00832399"/>
    <w:rsid w:val="00832E72"/>
    <w:rsid w:val="00841B8C"/>
    <w:rsid w:val="00857518"/>
    <w:rsid w:val="00860C59"/>
    <w:rsid w:val="00871798"/>
    <w:rsid w:val="00872CFA"/>
    <w:rsid w:val="008766E9"/>
    <w:rsid w:val="00892B9D"/>
    <w:rsid w:val="00896F37"/>
    <w:rsid w:val="008A14CB"/>
    <w:rsid w:val="008B3DCA"/>
    <w:rsid w:val="008B42F6"/>
    <w:rsid w:val="008B6681"/>
    <w:rsid w:val="008B7098"/>
    <w:rsid w:val="008B72DD"/>
    <w:rsid w:val="008D1F99"/>
    <w:rsid w:val="008F016A"/>
    <w:rsid w:val="008F07FC"/>
    <w:rsid w:val="008F6024"/>
    <w:rsid w:val="008F791D"/>
    <w:rsid w:val="00911A96"/>
    <w:rsid w:val="00914B6E"/>
    <w:rsid w:val="00920E3A"/>
    <w:rsid w:val="0092277B"/>
    <w:rsid w:val="0093057D"/>
    <w:rsid w:val="0093797E"/>
    <w:rsid w:val="00964E8B"/>
    <w:rsid w:val="0097130C"/>
    <w:rsid w:val="00977724"/>
    <w:rsid w:val="00980498"/>
    <w:rsid w:val="0098070E"/>
    <w:rsid w:val="009A1832"/>
    <w:rsid w:val="009A374D"/>
    <w:rsid w:val="009A3B96"/>
    <w:rsid w:val="009B1800"/>
    <w:rsid w:val="009B3B32"/>
    <w:rsid w:val="009C2A27"/>
    <w:rsid w:val="009E19FF"/>
    <w:rsid w:val="009E2365"/>
    <w:rsid w:val="009E2C24"/>
    <w:rsid w:val="009F408B"/>
    <w:rsid w:val="009F5F80"/>
    <w:rsid w:val="00A05C06"/>
    <w:rsid w:val="00A139A0"/>
    <w:rsid w:val="00A13CF5"/>
    <w:rsid w:val="00A154CA"/>
    <w:rsid w:val="00A162C0"/>
    <w:rsid w:val="00A212CF"/>
    <w:rsid w:val="00A42194"/>
    <w:rsid w:val="00A63B0D"/>
    <w:rsid w:val="00A65A4D"/>
    <w:rsid w:val="00A811EA"/>
    <w:rsid w:val="00A828F5"/>
    <w:rsid w:val="00AA1B74"/>
    <w:rsid w:val="00AA78E9"/>
    <w:rsid w:val="00AB69E3"/>
    <w:rsid w:val="00AB6CDF"/>
    <w:rsid w:val="00AB7AED"/>
    <w:rsid w:val="00AC0041"/>
    <w:rsid w:val="00AC1F54"/>
    <w:rsid w:val="00AD50DE"/>
    <w:rsid w:val="00AE0D2A"/>
    <w:rsid w:val="00AE47A6"/>
    <w:rsid w:val="00AE74D7"/>
    <w:rsid w:val="00AF2EF0"/>
    <w:rsid w:val="00AF4A15"/>
    <w:rsid w:val="00AF6923"/>
    <w:rsid w:val="00B10A90"/>
    <w:rsid w:val="00B22B0B"/>
    <w:rsid w:val="00B23426"/>
    <w:rsid w:val="00B329A8"/>
    <w:rsid w:val="00B34C3A"/>
    <w:rsid w:val="00B35E35"/>
    <w:rsid w:val="00B37BEA"/>
    <w:rsid w:val="00B42E96"/>
    <w:rsid w:val="00B44B11"/>
    <w:rsid w:val="00B71477"/>
    <w:rsid w:val="00B77E01"/>
    <w:rsid w:val="00B82E01"/>
    <w:rsid w:val="00B83C1D"/>
    <w:rsid w:val="00B924D3"/>
    <w:rsid w:val="00B969DE"/>
    <w:rsid w:val="00BA7443"/>
    <w:rsid w:val="00BB168B"/>
    <w:rsid w:val="00BB28B2"/>
    <w:rsid w:val="00BB3E04"/>
    <w:rsid w:val="00BB7E12"/>
    <w:rsid w:val="00BC5123"/>
    <w:rsid w:val="00BC6CA5"/>
    <w:rsid w:val="00BC742C"/>
    <w:rsid w:val="00BD6893"/>
    <w:rsid w:val="00BF0015"/>
    <w:rsid w:val="00BF1BA7"/>
    <w:rsid w:val="00C0750B"/>
    <w:rsid w:val="00C2072C"/>
    <w:rsid w:val="00C24D36"/>
    <w:rsid w:val="00C3358E"/>
    <w:rsid w:val="00C335D5"/>
    <w:rsid w:val="00C35B5B"/>
    <w:rsid w:val="00C364CA"/>
    <w:rsid w:val="00C55304"/>
    <w:rsid w:val="00C81DA9"/>
    <w:rsid w:val="00C821F1"/>
    <w:rsid w:val="00C8303A"/>
    <w:rsid w:val="00C93433"/>
    <w:rsid w:val="00C93C2D"/>
    <w:rsid w:val="00C97376"/>
    <w:rsid w:val="00CA164F"/>
    <w:rsid w:val="00CA6913"/>
    <w:rsid w:val="00CB0500"/>
    <w:rsid w:val="00CC0A16"/>
    <w:rsid w:val="00CE32CA"/>
    <w:rsid w:val="00CF506F"/>
    <w:rsid w:val="00D00A17"/>
    <w:rsid w:val="00D04386"/>
    <w:rsid w:val="00D11A04"/>
    <w:rsid w:val="00D20C6A"/>
    <w:rsid w:val="00D211C9"/>
    <w:rsid w:val="00D27B98"/>
    <w:rsid w:val="00D345A0"/>
    <w:rsid w:val="00D40C5E"/>
    <w:rsid w:val="00D410FD"/>
    <w:rsid w:val="00D55A90"/>
    <w:rsid w:val="00D60E7A"/>
    <w:rsid w:val="00D76193"/>
    <w:rsid w:val="00D91BA7"/>
    <w:rsid w:val="00D95AFD"/>
    <w:rsid w:val="00DA675D"/>
    <w:rsid w:val="00DB1BD9"/>
    <w:rsid w:val="00DD08B8"/>
    <w:rsid w:val="00DD4755"/>
    <w:rsid w:val="00DD57C9"/>
    <w:rsid w:val="00DD771A"/>
    <w:rsid w:val="00DE7EC1"/>
    <w:rsid w:val="00DF11ED"/>
    <w:rsid w:val="00E111B3"/>
    <w:rsid w:val="00E151B2"/>
    <w:rsid w:val="00E2152D"/>
    <w:rsid w:val="00E230F6"/>
    <w:rsid w:val="00E24793"/>
    <w:rsid w:val="00E25348"/>
    <w:rsid w:val="00E25C0D"/>
    <w:rsid w:val="00E3458B"/>
    <w:rsid w:val="00E35CE5"/>
    <w:rsid w:val="00E41ED9"/>
    <w:rsid w:val="00E42E20"/>
    <w:rsid w:val="00E51E66"/>
    <w:rsid w:val="00E52364"/>
    <w:rsid w:val="00E54F5E"/>
    <w:rsid w:val="00E877F1"/>
    <w:rsid w:val="00E90DA7"/>
    <w:rsid w:val="00ED31FB"/>
    <w:rsid w:val="00ED49AF"/>
    <w:rsid w:val="00EE19FD"/>
    <w:rsid w:val="00EE5235"/>
    <w:rsid w:val="00EE5309"/>
    <w:rsid w:val="00F02DDA"/>
    <w:rsid w:val="00F262AD"/>
    <w:rsid w:val="00F30D36"/>
    <w:rsid w:val="00F3266F"/>
    <w:rsid w:val="00F36D30"/>
    <w:rsid w:val="00F42714"/>
    <w:rsid w:val="00F52941"/>
    <w:rsid w:val="00F6134B"/>
    <w:rsid w:val="00F6610C"/>
    <w:rsid w:val="00F679C3"/>
    <w:rsid w:val="00F77C6D"/>
    <w:rsid w:val="00F83A34"/>
    <w:rsid w:val="00F92D0E"/>
    <w:rsid w:val="00F9331D"/>
    <w:rsid w:val="00F96BCD"/>
    <w:rsid w:val="00FA29B5"/>
    <w:rsid w:val="00FB1E50"/>
    <w:rsid w:val="00FC5227"/>
    <w:rsid w:val="00FC5528"/>
    <w:rsid w:val="00FD1719"/>
    <w:rsid w:val="00FD2E65"/>
    <w:rsid w:val="00FD6987"/>
    <w:rsid w:val="00FE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DF10"/>
  <w15:chartTrackingRefBased/>
  <w15:docId w15:val="{F4084597-1EB3-473E-B9BF-379BBE8F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47A6"/>
    <w:pPr>
      <w:spacing w:after="0" w:line="240" w:lineRule="auto"/>
    </w:pPr>
  </w:style>
  <w:style w:type="paragraph" w:styleId="Header">
    <w:name w:val="header"/>
    <w:basedOn w:val="Normal"/>
    <w:link w:val="HeaderChar"/>
    <w:uiPriority w:val="99"/>
    <w:unhideWhenUsed/>
    <w:rsid w:val="00A13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9A0"/>
  </w:style>
  <w:style w:type="paragraph" w:styleId="Footer">
    <w:name w:val="footer"/>
    <w:basedOn w:val="Normal"/>
    <w:link w:val="FooterChar"/>
    <w:uiPriority w:val="99"/>
    <w:unhideWhenUsed/>
    <w:rsid w:val="00A13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9A0"/>
  </w:style>
  <w:style w:type="paragraph" w:customStyle="1" w:styleId="Default">
    <w:name w:val="Default"/>
    <w:rsid w:val="00D00A1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0A17"/>
    <w:pPr>
      <w:ind w:left="720"/>
      <w:contextualSpacing/>
    </w:pPr>
  </w:style>
  <w:style w:type="character" w:styleId="Hyperlink">
    <w:name w:val="Hyperlink"/>
    <w:basedOn w:val="DefaultParagraphFont"/>
    <w:uiPriority w:val="99"/>
    <w:unhideWhenUsed/>
    <w:rsid w:val="002825DE"/>
    <w:rPr>
      <w:color w:val="0563C1" w:themeColor="hyperlink"/>
      <w:u w:val="single"/>
    </w:rPr>
  </w:style>
  <w:style w:type="character" w:styleId="UnresolvedMention">
    <w:name w:val="Unresolved Mention"/>
    <w:basedOn w:val="DefaultParagraphFont"/>
    <w:uiPriority w:val="99"/>
    <w:semiHidden/>
    <w:unhideWhenUsed/>
    <w:rsid w:val="002825DE"/>
    <w:rPr>
      <w:color w:val="605E5C"/>
      <w:shd w:val="clear" w:color="auto" w:fill="E1DFDD"/>
    </w:rPr>
  </w:style>
  <w:style w:type="character" w:styleId="FollowedHyperlink">
    <w:name w:val="FollowedHyperlink"/>
    <w:basedOn w:val="DefaultParagraphFont"/>
    <w:uiPriority w:val="99"/>
    <w:semiHidden/>
    <w:unhideWhenUsed/>
    <w:rsid w:val="00282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19096">
      <w:bodyDiv w:val="1"/>
      <w:marLeft w:val="0"/>
      <w:marRight w:val="0"/>
      <w:marTop w:val="0"/>
      <w:marBottom w:val="0"/>
      <w:divBdr>
        <w:top w:val="none" w:sz="0" w:space="0" w:color="auto"/>
        <w:left w:val="none" w:sz="0" w:space="0" w:color="auto"/>
        <w:bottom w:val="none" w:sz="0" w:space="0" w:color="auto"/>
        <w:right w:val="none" w:sz="0" w:space="0" w:color="auto"/>
      </w:divBdr>
    </w:div>
    <w:div w:id="999117878">
      <w:bodyDiv w:val="1"/>
      <w:marLeft w:val="0"/>
      <w:marRight w:val="0"/>
      <w:marTop w:val="0"/>
      <w:marBottom w:val="0"/>
      <w:divBdr>
        <w:top w:val="none" w:sz="0" w:space="0" w:color="auto"/>
        <w:left w:val="none" w:sz="0" w:space="0" w:color="auto"/>
        <w:bottom w:val="none" w:sz="0" w:space="0" w:color="auto"/>
        <w:right w:val="none" w:sz="0" w:space="0" w:color="auto"/>
      </w:divBdr>
    </w:div>
    <w:div w:id="1190533286">
      <w:bodyDiv w:val="1"/>
      <w:marLeft w:val="0"/>
      <w:marRight w:val="0"/>
      <w:marTop w:val="0"/>
      <w:marBottom w:val="0"/>
      <w:divBdr>
        <w:top w:val="none" w:sz="0" w:space="0" w:color="auto"/>
        <w:left w:val="none" w:sz="0" w:space="0" w:color="auto"/>
        <w:bottom w:val="none" w:sz="0" w:space="0" w:color="auto"/>
        <w:right w:val="none" w:sz="0" w:space="0" w:color="auto"/>
      </w:divBdr>
    </w:div>
    <w:div w:id="1512598641">
      <w:bodyDiv w:val="1"/>
      <w:marLeft w:val="0"/>
      <w:marRight w:val="0"/>
      <w:marTop w:val="0"/>
      <w:marBottom w:val="0"/>
      <w:divBdr>
        <w:top w:val="none" w:sz="0" w:space="0" w:color="auto"/>
        <w:left w:val="none" w:sz="0" w:space="0" w:color="auto"/>
        <w:bottom w:val="none" w:sz="0" w:space="0" w:color="auto"/>
        <w:right w:val="none" w:sz="0" w:space="0" w:color="auto"/>
      </w:divBdr>
    </w:div>
    <w:div w:id="1528836806">
      <w:bodyDiv w:val="1"/>
      <w:marLeft w:val="0"/>
      <w:marRight w:val="0"/>
      <w:marTop w:val="0"/>
      <w:marBottom w:val="0"/>
      <w:divBdr>
        <w:top w:val="none" w:sz="0" w:space="0" w:color="auto"/>
        <w:left w:val="none" w:sz="0" w:space="0" w:color="auto"/>
        <w:bottom w:val="none" w:sz="0" w:space="0" w:color="auto"/>
        <w:right w:val="none" w:sz="0" w:space="0" w:color="auto"/>
      </w:divBdr>
    </w:div>
    <w:div w:id="162542786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
    <w:div w:id="193227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6819-9D85-45FF-8FA6-C8D46A43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5</cp:revision>
  <dcterms:created xsi:type="dcterms:W3CDTF">2025-01-20T12:24:00Z</dcterms:created>
  <dcterms:modified xsi:type="dcterms:W3CDTF">2025-01-22T09:13:00Z</dcterms:modified>
</cp:coreProperties>
</file>